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281637" w:rsidP="00641F94" w:rsidRDefault="00281637" w14:paraId="3F7C2311" w14:textId="769C077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8CFB5A" wp14:editId="5439E26F">
            <wp:extent cx="1870075" cy="1723391"/>
            <wp:effectExtent l="0" t="0" r="0" b="0"/>
            <wp:docPr id="7" name="Picture 7" descr="A logo for a boxing club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for a boxing club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72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37" w:rsidP="00FA18A2" w:rsidRDefault="00281637" w14:paraId="5FA5B53B" w14:textId="2CFF2781">
      <w:pPr>
        <w:jc w:val="center"/>
        <w:rPr>
          <w:rFonts w:ascii="Arial" w:hAnsi="Arial" w:cs="Arial"/>
          <w:sz w:val="24"/>
          <w:szCs w:val="24"/>
        </w:rPr>
      </w:pPr>
      <w:r w:rsidRPr="005C1E7B">
        <w:rPr>
          <w:rFonts w:ascii="Arial" w:hAnsi="Arial" w:cs="Arial"/>
          <w:b/>
          <w:bCs/>
          <w:sz w:val="24"/>
          <w:szCs w:val="24"/>
        </w:rPr>
        <w:t>RECOGNITION OF COACH AWARDS FROM OTHER ASSOCIATIONS</w:t>
      </w:r>
    </w:p>
    <w:p w:rsidRPr="00314559" w:rsidR="00281637" w:rsidP="00281637" w:rsidRDefault="00281637" w14:paraId="7326951D" w14:textId="77777777">
      <w:pPr>
        <w:rPr>
          <w:rFonts w:ascii="Arial" w:hAnsi="Arial" w:cs="Arial"/>
          <w:b/>
          <w:bCs/>
          <w:sz w:val="24"/>
          <w:szCs w:val="24"/>
        </w:rPr>
      </w:pPr>
      <w:r w:rsidRPr="00314559">
        <w:rPr>
          <w:rFonts w:ascii="Arial" w:hAnsi="Arial" w:cs="Arial"/>
          <w:b/>
          <w:bCs/>
          <w:sz w:val="24"/>
          <w:szCs w:val="24"/>
        </w:rPr>
        <w:t>Home Nations</w:t>
      </w:r>
    </w:p>
    <w:p w:rsidR="00281637" w:rsidP="00281637" w:rsidRDefault="00281637" w14:paraId="2A335CF7" w14:textId="17BA66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England Boxing </w:t>
      </w:r>
      <w:r w:rsidRPr="005C1E7B">
        <w:rPr>
          <w:rFonts w:ascii="Arial" w:hAnsi="Arial" w:cs="Arial"/>
          <w:sz w:val="24"/>
          <w:szCs w:val="24"/>
        </w:rPr>
        <w:t xml:space="preserve">recognise that many </w:t>
      </w:r>
      <w:r>
        <w:rPr>
          <w:rFonts w:ascii="Arial" w:hAnsi="Arial" w:cs="Arial"/>
          <w:sz w:val="24"/>
          <w:szCs w:val="24"/>
        </w:rPr>
        <w:t>boxing</w:t>
      </w:r>
      <w:r w:rsidRPr="005C1E7B">
        <w:rPr>
          <w:rFonts w:ascii="Arial" w:hAnsi="Arial" w:cs="Arial"/>
          <w:sz w:val="24"/>
          <w:szCs w:val="24"/>
        </w:rPr>
        <w:t xml:space="preserve"> coaches, though recognised by their Home Country, are presently operating outside of the jurisdiction of </w:t>
      </w:r>
      <w:r>
        <w:rPr>
          <w:rFonts w:ascii="Arial" w:hAnsi="Arial" w:cs="Arial"/>
          <w:sz w:val="24"/>
          <w:szCs w:val="24"/>
        </w:rPr>
        <w:t>England Boxing</w:t>
      </w:r>
      <w:r w:rsidRPr="005C1E7B">
        <w:rPr>
          <w:rFonts w:ascii="Arial" w:hAnsi="Arial" w:cs="Arial"/>
          <w:sz w:val="24"/>
          <w:szCs w:val="24"/>
        </w:rPr>
        <w:t xml:space="preserve">. As the National Governing Body for the sport of </w:t>
      </w:r>
      <w:r>
        <w:rPr>
          <w:rFonts w:ascii="Arial" w:hAnsi="Arial" w:cs="Arial"/>
          <w:sz w:val="24"/>
          <w:szCs w:val="24"/>
        </w:rPr>
        <w:t>Boxing, England Boxing</w:t>
      </w:r>
      <w:r w:rsidRPr="005C1E7B">
        <w:rPr>
          <w:rFonts w:ascii="Arial" w:hAnsi="Arial" w:cs="Arial"/>
          <w:sz w:val="24"/>
          <w:szCs w:val="24"/>
        </w:rPr>
        <w:t xml:space="preserve"> take very seriously the responsibility to ensure that </w:t>
      </w:r>
      <w:r>
        <w:rPr>
          <w:rFonts w:ascii="Arial" w:hAnsi="Arial" w:cs="Arial"/>
          <w:sz w:val="24"/>
          <w:szCs w:val="24"/>
        </w:rPr>
        <w:t>Boxing</w:t>
      </w:r>
      <w:r w:rsidRPr="005C1E7B">
        <w:rPr>
          <w:rFonts w:ascii="Arial" w:hAnsi="Arial" w:cs="Arial"/>
          <w:sz w:val="24"/>
          <w:szCs w:val="24"/>
        </w:rPr>
        <w:t xml:space="preserve"> Coaches operating in UK are valid, current, and competent to deliver the sport safely.</w:t>
      </w:r>
    </w:p>
    <w:p w:rsidRPr="0083782D" w:rsidR="00281637" w:rsidP="00281637" w:rsidRDefault="00281637" w14:paraId="0F824B12" w14:textId="777777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England Boxing </w:t>
      </w:r>
      <w:r w:rsidRPr="0083782D">
        <w:rPr>
          <w:rFonts w:ascii="Arial" w:hAnsi="Arial" w:cs="Arial"/>
        </w:rPr>
        <w:t xml:space="preserve">will recognise the status of </w:t>
      </w:r>
      <w:r>
        <w:rPr>
          <w:rFonts w:ascii="Arial" w:hAnsi="Arial" w:cs="Arial"/>
        </w:rPr>
        <w:t>c</w:t>
      </w:r>
      <w:r w:rsidRPr="0083782D">
        <w:rPr>
          <w:rFonts w:ascii="Arial" w:hAnsi="Arial" w:cs="Arial"/>
        </w:rPr>
        <w:t xml:space="preserve">oaches </w:t>
      </w:r>
      <w:r>
        <w:rPr>
          <w:rFonts w:ascii="Arial" w:hAnsi="Arial" w:cs="Arial"/>
        </w:rPr>
        <w:t xml:space="preserve">from the home nations of Scotland, Wales and Northern Ireland if residing in the UK, </w:t>
      </w:r>
      <w:r w:rsidRPr="0083782D">
        <w:rPr>
          <w:rFonts w:ascii="Arial" w:hAnsi="Arial" w:cs="Arial"/>
        </w:rPr>
        <w:t xml:space="preserve">only by compliance with the following procedure: </w:t>
      </w:r>
    </w:p>
    <w:p w:rsidRPr="0083782D" w:rsidR="00281637" w:rsidP="00281637" w:rsidRDefault="00281637" w14:paraId="1486B521" w14:textId="77777777">
      <w:pPr>
        <w:pStyle w:val="Default"/>
        <w:numPr>
          <w:ilvl w:val="0"/>
          <w:numId w:val="3"/>
        </w:numPr>
        <w:spacing w:after="152"/>
        <w:rPr>
          <w:rFonts w:ascii="Arial" w:hAnsi="Arial" w:cs="Arial"/>
        </w:rPr>
      </w:pPr>
      <w:r w:rsidRPr="0083782D">
        <w:rPr>
          <w:rFonts w:ascii="Arial" w:hAnsi="Arial" w:cs="Arial"/>
        </w:rPr>
        <w:t>The applicant must firstly obtain a</w:t>
      </w:r>
      <w:r>
        <w:rPr>
          <w:rFonts w:ascii="Arial" w:hAnsi="Arial" w:cs="Arial"/>
        </w:rPr>
        <w:t>n individual membership</w:t>
      </w:r>
      <w:r w:rsidRPr="00837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the Locker</w:t>
      </w:r>
      <w:r w:rsidRPr="0083782D">
        <w:rPr>
          <w:rFonts w:ascii="Arial" w:hAnsi="Arial" w:cs="Arial"/>
        </w:rPr>
        <w:t xml:space="preserve">. </w:t>
      </w:r>
    </w:p>
    <w:p w:rsidR="00281637" w:rsidP="00281637" w:rsidRDefault="00281637" w14:paraId="0EDF6053" w14:textId="77777777">
      <w:pPr>
        <w:pStyle w:val="Default"/>
        <w:numPr>
          <w:ilvl w:val="0"/>
          <w:numId w:val="3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>Have a valid UK DBS, First Aid and Safeguarding uploaded to the Locker.</w:t>
      </w:r>
    </w:p>
    <w:p w:rsidR="00281637" w:rsidP="00281637" w:rsidRDefault="00281637" w14:paraId="2A7EFF82" w14:textId="77777777">
      <w:pPr>
        <w:pStyle w:val="Default"/>
        <w:numPr>
          <w:ilvl w:val="0"/>
          <w:numId w:val="3"/>
        </w:numPr>
        <w:spacing w:after="152"/>
        <w:rPr>
          <w:rFonts w:ascii="Arial" w:hAnsi="Arial" w:cs="Arial"/>
        </w:rPr>
      </w:pPr>
      <w:r w:rsidRPr="00CB0BD3">
        <w:rPr>
          <w:rFonts w:ascii="Arial" w:hAnsi="Arial" w:cs="Arial"/>
        </w:rPr>
        <w:t xml:space="preserve">Email their coaching qualification certificate to </w:t>
      </w:r>
      <w:hyperlink w:history="1" r:id="rId6">
        <w:r w:rsidRPr="00CB0BD3">
          <w:rPr>
            <w:rStyle w:val="Hyperlink"/>
            <w:rFonts w:ascii="Arial" w:hAnsi="Arial" w:cs="Arial"/>
          </w:rPr>
          <w:t>support@englandboxing.zendesk.com</w:t>
        </w:r>
      </w:hyperlink>
      <w:r>
        <w:t xml:space="preserve"> </w:t>
      </w:r>
      <w:r>
        <w:rPr>
          <w:rFonts w:ascii="Arial" w:hAnsi="Arial" w:cs="Arial"/>
        </w:rPr>
        <w:t>who will validate your credentials with your home nation federation.</w:t>
      </w:r>
    </w:p>
    <w:p w:rsidR="004C4F12" w:rsidP="00281637" w:rsidRDefault="004C4F12" w14:paraId="4297C789" w14:textId="5507420D">
      <w:pPr>
        <w:pStyle w:val="Default"/>
        <w:numPr>
          <w:ilvl w:val="0"/>
          <w:numId w:val="3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BD1355">
        <w:rPr>
          <w:rFonts w:ascii="Arial" w:hAnsi="Arial" w:cs="Arial"/>
        </w:rPr>
        <w:t>come</w:t>
      </w:r>
      <w:r>
        <w:rPr>
          <w:rFonts w:ascii="Arial" w:hAnsi="Arial" w:cs="Arial"/>
        </w:rPr>
        <w:t xml:space="preserve"> a member of an England Boxing affiliated club.</w:t>
      </w:r>
    </w:p>
    <w:p w:rsidR="00641F94" w:rsidP="00281637" w:rsidRDefault="00281637" w14:paraId="037CE82F" w14:textId="338C3F8C">
      <w:pPr>
        <w:pStyle w:val="Default"/>
        <w:numPr>
          <w:ilvl w:val="0"/>
          <w:numId w:val="3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>Once validated and all qualifications are current you will be able to appl</w:t>
      </w:r>
      <w:r w:rsidR="007B5C3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for your coaching license.</w:t>
      </w:r>
    </w:p>
    <w:p w:rsidR="00372BF7" w:rsidP="00372BF7" w:rsidRDefault="00372BF7" w14:paraId="6D144F21" w14:textId="77777777">
      <w:pPr>
        <w:pStyle w:val="Default"/>
        <w:spacing w:after="152"/>
        <w:rPr>
          <w:rFonts w:ascii="Arial" w:hAnsi="Arial" w:cs="Arial"/>
        </w:rPr>
      </w:pPr>
    </w:p>
    <w:p w:rsidRPr="00641F94" w:rsidR="00372BF7" w:rsidP="00372BF7" w:rsidRDefault="00372BF7" w14:paraId="2CFB4F72" w14:textId="77777777">
      <w:pPr>
        <w:pStyle w:val="Default"/>
        <w:spacing w:after="152"/>
        <w:rPr>
          <w:rFonts w:ascii="Arial" w:hAnsi="Arial" w:cs="Arial"/>
        </w:rPr>
      </w:pPr>
    </w:p>
    <w:p w:rsidR="00281637" w:rsidP="00281637" w:rsidRDefault="00281637" w14:paraId="39CBDA98" w14:textId="77777777">
      <w:pPr>
        <w:pStyle w:val="Default"/>
        <w:spacing w:after="152"/>
        <w:rPr>
          <w:rFonts w:ascii="Arial" w:hAnsi="Arial" w:cs="Arial"/>
          <w:b/>
          <w:bCs/>
        </w:rPr>
      </w:pPr>
      <w:r w:rsidRPr="009530EC">
        <w:rPr>
          <w:rFonts w:ascii="Arial" w:hAnsi="Arial" w:cs="Arial"/>
          <w:b/>
          <w:bCs/>
        </w:rPr>
        <w:t>Overseas</w:t>
      </w:r>
    </w:p>
    <w:p w:rsidR="00281637" w:rsidP="00281637" w:rsidRDefault="00281637" w14:paraId="203C3F2F" w14:textId="77777777">
      <w:pPr>
        <w:pStyle w:val="Default"/>
        <w:spacing w:after="152"/>
        <w:rPr>
          <w:rFonts w:ascii="Arial" w:hAnsi="Arial" w:cs="Arial"/>
        </w:rPr>
      </w:pPr>
      <w:r>
        <w:rPr>
          <w:rFonts w:ascii="Arial" w:hAnsi="Arial" w:cs="Arial"/>
        </w:rPr>
        <w:t xml:space="preserve">England Boxing </w:t>
      </w:r>
      <w:r w:rsidRPr="00281637">
        <w:rPr>
          <w:rFonts w:ascii="Arial" w:hAnsi="Arial" w:cs="Arial"/>
        </w:rPr>
        <w:t xml:space="preserve">will recognise the status of such Coaches only by compliance with the following procedure: </w:t>
      </w:r>
    </w:p>
    <w:p w:rsidR="00281637" w:rsidP="00374010" w:rsidRDefault="00374010" w14:paraId="34FEF9F6" w14:textId="55781BCF">
      <w:pPr>
        <w:pStyle w:val="Default"/>
        <w:numPr>
          <w:ilvl w:val="0"/>
          <w:numId w:val="4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>You must now be residing in the UK. (proof will be required)</w:t>
      </w:r>
    </w:p>
    <w:p w:rsidR="00281637" w:rsidP="00374010" w:rsidRDefault="00281637" w14:paraId="0317FF51" w14:textId="1F3D4993">
      <w:pPr>
        <w:pStyle w:val="Default"/>
        <w:numPr>
          <w:ilvl w:val="0"/>
          <w:numId w:val="4"/>
        </w:numPr>
        <w:spacing w:after="152"/>
        <w:rPr>
          <w:rFonts w:ascii="Arial" w:hAnsi="Arial" w:cs="Arial"/>
        </w:rPr>
      </w:pPr>
      <w:r w:rsidRPr="00281637">
        <w:rPr>
          <w:rFonts w:ascii="Arial" w:hAnsi="Arial" w:cs="Arial"/>
        </w:rPr>
        <w:t xml:space="preserve">The applicant must </w:t>
      </w:r>
      <w:r>
        <w:rPr>
          <w:rFonts w:ascii="Arial" w:hAnsi="Arial" w:cs="Arial"/>
        </w:rPr>
        <w:t xml:space="preserve">first </w:t>
      </w:r>
      <w:r w:rsidRPr="00281637">
        <w:rPr>
          <w:rFonts w:ascii="Arial" w:hAnsi="Arial" w:cs="Arial"/>
        </w:rPr>
        <w:t>pursu</w:t>
      </w:r>
      <w:r>
        <w:rPr>
          <w:rFonts w:ascii="Arial" w:hAnsi="Arial" w:cs="Arial"/>
        </w:rPr>
        <w:t>e</w:t>
      </w:r>
      <w:r w:rsidRPr="00281637">
        <w:rPr>
          <w:rFonts w:ascii="Arial" w:hAnsi="Arial" w:cs="Arial"/>
        </w:rPr>
        <w:t xml:space="preserve"> the recognition of their Coach</w:t>
      </w:r>
      <w:r>
        <w:rPr>
          <w:rFonts w:ascii="Arial" w:hAnsi="Arial" w:cs="Arial"/>
        </w:rPr>
        <w:t>ing</w:t>
      </w:r>
      <w:r w:rsidRPr="00281637">
        <w:rPr>
          <w:rFonts w:ascii="Arial" w:hAnsi="Arial" w:cs="Arial"/>
        </w:rPr>
        <w:t xml:space="preserve"> awar</w:t>
      </w:r>
      <w:r>
        <w:rPr>
          <w:rFonts w:ascii="Arial" w:hAnsi="Arial" w:cs="Arial"/>
        </w:rPr>
        <w:t>d by completing the</w:t>
      </w:r>
      <w:r w:rsidRPr="00281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coach award</w:t>
      </w:r>
      <w:r w:rsidRPr="00281637">
        <w:rPr>
          <w:rFonts w:ascii="Arial" w:hAnsi="Arial" w:cs="Arial"/>
        </w:rPr>
        <w:t xml:space="preserve"> transfe</w:t>
      </w:r>
      <w:r>
        <w:rPr>
          <w:rFonts w:ascii="Arial" w:hAnsi="Arial" w:cs="Arial"/>
        </w:rPr>
        <w:t>r form</w:t>
      </w:r>
      <w:r w:rsidR="00372BF7">
        <w:rPr>
          <w:rFonts w:ascii="Arial" w:hAnsi="Arial" w:cs="Arial"/>
        </w:rPr>
        <w:t>* appendix 1</w:t>
      </w:r>
      <w:r w:rsidRPr="00281637">
        <w:rPr>
          <w:rFonts w:ascii="Arial" w:hAnsi="Arial" w:cs="Arial"/>
        </w:rPr>
        <w:t xml:space="preserve"> </w:t>
      </w:r>
    </w:p>
    <w:p w:rsidRPr="00374010" w:rsidR="00374010" w:rsidP="00374010" w:rsidRDefault="00281637" w14:paraId="6AEE3BD2" w14:textId="3A96586D">
      <w:pPr>
        <w:pStyle w:val="Default"/>
        <w:numPr>
          <w:ilvl w:val="0"/>
          <w:numId w:val="4"/>
        </w:numPr>
        <w:spacing w:after="152"/>
        <w:rPr>
          <w:rFonts w:ascii="Arial" w:hAnsi="Arial" w:cs="Arial"/>
        </w:rPr>
      </w:pPr>
      <w:r w:rsidRPr="00281637">
        <w:rPr>
          <w:rFonts w:ascii="Arial" w:hAnsi="Arial" w:cs="Arial"/>
        </w:rPr>
        <w:t xml:space="preserve">Following </w:t>
      </w:r>
      <w:r>
        <w:rPr>
          <w:rFonts w:ascii="Arial" w:hAnsi="Arial" w:cs="Arial"/>
        </w:rPr>
        <w:t>this, the form</w:t>
      </w:r>
      <w:r w:rsidRPr="00281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281637">
        <w:rPr>
          <w:rFonts w:ascii="Arial" w:hAnsi="Arial" w:cs="Arial"/>
        </w:rPr>
        <w:t>evidence of an existing Coaching Award</w:t>
      </w:r>
      <w:r w:rsidR="00374010">
        <w:rPr>
          <w:rFonts w:ascii="Arial" w:hAnsi="Arial" w:cs="Arial"/>
        </w:rPr>
        <w:t>s</w:t>
      </w:r>
      <w:r w:rsidRPr="00281637">
        <w:rPr>
          <w:rFonts w:ascii="Arial" w:hAnsi="Arial" w:cs="Arial"/>
        </w:rPr>
        <w:t xml:space="preserve"> should be submitted to  </w:t>
      </w:r>
      <w:hyperlink w:history="1" r:id="rId7">
        <w:r w:rsidRPr="00CB0BD3">
          <w:rPr>
            <w:rStyle w:val="Hyperlink"/>
            <w:rFonts w:ascii="Arial" w:hAnsi="Arial" w:cs="Arial"/>
          </w:rPr>
          <w:t>support@englandboxing.zendesk.com</w:t>
        </w:r>
      </w:hyperlink>
      <w:r>
        <w:t xml:space="preserve">  </w:t>
      </w:r>
      <w:r w:rsidRPr="00281637">
        <w:rPr>
          <w:rFonts w:ascii="Arial" w:hAnsi="Arial" w:cs="Arial"/>
        </w:rPr>
        <w:t>clearly stating</w:t>
      </w:r>
      <w:r>
        <w:rPr>
          <w:rFonts w:ascii="Arial" w:hAnsi="Arial" w:cs="Arial"/>
        </w:rPr>
        <w:t xml:space="preserve"> </w:t>
      </w:r>
      <w:r w:rsidRPr="00281637">
        <w:rPr>
          <w:rFonts w:ascii="Arial" w:hAnsi="Arial" w:cs="Arial"/>
          <w:b/>
          <w:bCs/>
        </w:rPr>
        <w:t>Coach</w:t>
      </w:r>
      <w:r w:rsidR="00372BF7">
        <w:rPr>
          <w:rFonts w:ascii="Arial" w:hAnsi="Arial" w:cs="Arial"/>
          <w:b/>
          <w:bCs/>
        </w:rPr>
        <w:t>ing</w:t>
      </w:r>
      <w:r w:rsidRPr="00281637">
        <w:rPr>
          <w:rFonts w:ascii="Arial" w:hAnsi="Arial" w:cs="Arial"/>
          <w:b/>
          <w:bCs/>
        </w:rPr>
        <w:t xml:space="preserve"> Award Transfer</w:t>
      </w:r>
      <w:r>
        <w:rPr>
          <w:rFonts w:ascii="Arial" w:hAnsi="Arial" w:cs="Arial"/>
        </w:rPr>
        <w:t>.</w:t>
      </w:r>
    </w:p>
    <w:p w:rsidR="00281637" w:rsidP="00374010" w:rsidRDefault="00281637" w14:paraId="5366EA8E" w14:textId="59D5BE6E">
      <w:pPr>
        <w:pStyle w:val="Default"/>
        <w:numPr>
          <w:ilvl w:val="0"/>
          <w:numId w:val="4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 xml:space="preserve">England Boxing Workforce team will </w:t>
      </w:r>
      <w:r w:rsidR="00374010">
        <w:rPr>
          <w:rFonts w:ascii="Arial" w:hAnsi="Arial" w:cs="Arial"/>
        </w:rPr>
        <w:t>endeavour to reach completion of your application within in 28 days. (subject to the compliance of your National Federation)</w:t>
      </w:r>
    </w:p>
    <w:p w:rsidR="00374010" w:rsidP="00641F94" w:rsidRDefault="00374010" w14:paraId="6AF371D4" w14:textId="6951D179">
      <w:pPr>
        <w:pStyle w:val="Default"/>
        <w:numPr>
          <w:ilvl w:val="0"/>
          <w:numId w:val="4"/>
        </w:numPr>
        <w:spacing w:after="152"/>
        <w:rPr>
          <w:rFonts w:ascii="Arial" w:hAnsi="Arial" w:cs="Arial"/>
        </w:rPr>
      </w:pPr>
      <w:r w:rsidRPr="00641F94">
        <w:rPr>
          <w:rFonts w:ascii="Arial" w:hAnsi="Arial" w:cs="Arial"/>
        </w:rPr>
        <w:t>If your application is successful only an England Boxing Level 1 Assistant Coaching qualification will be granted.</w:t>
      </w:r>
    </w:p>
    <w:p w:rsidR="00372BF7" w:rsidP="00372BF7" w:rsidRDefault="00372BF7" w14:paraId="300C20B2" w14:textId="77777777">
      <w:pPr>
        <w:pStyle w:val="Default"/>
        <w:spacing w:after="152"/>
        <w:ind w:left="720"/>
        <w:rPr>
          <w:rFonts w:ascii="Arial" w:hAnsi="Arial" w:cs="Arial"/>
        </w:rPr>
      </w:pPr>
    </w:p>
    <w:p w:rsidR="00372BF7" w:rsidP="00372BF7" w:rsidRDefault="00372BF7" w14:paraId="60407A2B" w14:textId="77777777">
      <w:pPr>
        <w:pStyle w:val="Default"/>
        <w:spacing w:after="152"/>
        <w:ind w:left="720"/>
        <w:rPr>
          <w:rFonts w:ascii="Arial" w:hAnsi="Arial" w:cs="Arial"/>
        </w:rPr>
      </w:pPr>
    </w:p>
    <w:p w:rsidRPr="00641F94" w:rsidR="00372BF7" w:rsidP="00372BF7" w:rsidRDefault="00372BF7" w14:paraId="0261991E" w14:textId="77777777">
      <w:pPr>
        <w:pStyle w:val="Default"/>
        <w:spacing w:after="152"/>
        <w:ind w:left="720"/>
        <w:rPr>
          <w:rFonts w:ascii="Arial" w:hAnsi="Arial" w:cs="Arial"/>
        </w:rPr>
      </w:pPr>
    </w:p>
    <w:p w:rsidR="00374010" w:rsidP="00374010" w:rsidRDefault="00374010" w14:paraId="3C660D9E" w14:textId="2E3BD53A">
      <w:pPr>
        <w:pStyle w:val="Default"/>
        <w:numPr>
          <w:ilvl w:val="0"/>
          <w:numId w:val="4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>All coaching licenses will only be approved once the participant has satisfactorily completed:</w:t>
      </w:r>
    </w:p>
    <w:p w:rsidR="00372BF7" w:rsidP="00372BF7" w:rsidRDefault="00372BF7" w14:paraId="135948A9" w14:textId="77777777">
      <w:pPr>
        <w:pStyle w:val="Default"/>
        <w:spacing w:after="152"/>
        <w:ind w:left="720"/>
        <w:rPr>
          <w:rFonts w:ascii="Arial" w:hAnsi="Arial" w:cs="Arial"/>
        </w:rPr>
      </w:pPr>
    </w:p>
    <w:p w:rsidRPr="00374010" w:rsidR="00374010" w:rsidP="00374010" w:rsidRDefault="00374010" w14:paraId="40B058CD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4010">
        <w:rPr>
          <w:rFonts w:ascii="Arial" w:hAnsi="Arial" w:cs="Arial"/>
          <w:sz w:val="24"/>
          <w:szCs w:val="24"/>
        </w:rPr>
        <w:t>Be 18 years of age or over.</w:t>
      </w:r>
    </w:p>
    <w:p w:rsidRPr="00374010" w:rsidR="00374010" w:rsidP="00374010" w:rsidRDefault="00374010" w14:paraId="484B903B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4010">
        <w:rPr>
          <w:rFonts w:ascii="Arial" w:hAnsi="Arial" w:cs="Arial"/>
          <w:sz w:val="24"/>
          <w:szCs w:val="24"/>
        </w:rPr>
        <w:t>Hold an England Boxing Level 1 Assistant Coach award.</w:t>
      </w:r>
    </w:p>
    <w:p w:rsidRPr="00374010" w:rsidR="00374010" w:rsidP="00374010" w:rsidRDefault="00374010" w14:paraId="15E90685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4010">
        <w:rPr>
          <w:rFonts w:ascii="Arial" w:hAnsi="Arial" w:cs="Arial"/>
          <w:sz w:val="24"/>
          <w:szCs w:val="24"/>
        </w:rPr>
        <w:t>Be affiliated to an England Boxing club.</w:t>
      </w:r>
    </w:p>
    <w:p w:rsidRPr="00374010" w:rsidR="00374010" w:rsidP="00374010" w:rsidRDefault="00374010" w14:paraId="27ABE30D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4010">
        <w:rPr>
          <w:rFonts w:ascii="Arial" w:hAnsi="Arial" w:cs="Arial"/>
          <w:sz w:val="24"/>
          <w:szCs w:val="24"/>
        </w:rPr>
        <w:t>Hold an enhanced DBS. (Valid for 3 years)</w:t>
      </w:r>
    </w:p>
    <w:p w:rsidRPr="00374010" w:rsidR="00374010" w:rsidP="00374010" w:rsidRDefault="00374010" w14:paraId="08322F2F" w14:textId="7F28C91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4010">
        <w:rPr>
          <w:rFonts w:ascii="Arial" w:hAnsi="Arial" w:cs="Arial"/>
          <w:sz w:val="24"/>
          <w:szCs w:val="24"/>
        </w:rPr>
        <w:t xml:space="preserve">Have </w:t>
      </w:r>
      <w:r w:rsidR="00BD1355">
        <w:rPr>
          <w:rFonts w:ascii="Arial" w:hAnsi="Arial" w:cs="Arial"/>
          <w:sz w:val="24"/>
          <w:szCs w:val="24"/>
        </w:rPr>
        <w:t xml:space="preserve">a </w:t>
      </w:r>
      <w:r w:rsidRPr="00374010">
        <w:rPr>
          <w:rFonts w:ascii="Arial" w:hAnsi="Arial" w:cs="Arial"/>
          <w:sz w:val="24"/>
          <w:szCs w:val="24"/>
        </w:rPr>
        <w:t>first aid qualification including AED training. (Valid for 3 years)</w:t>
      </w:r>
    </w:p>
    <w:p w:rsidRPr="00374010" w:rsidR="00374010" w:rsidP="00374010" w:rsidRDefault="00374010" w14:paraId="0848E02A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4010">
        <w:rPr>
          <w:rFonts w:ascii="Arial" w:hAnsi="Arial" w:cs="Arial"/>
          <w:sz w:val="24"/>
          <w:szCs w:val="24"/>
        </w:rPr>
        <w:t>Hold an England Boxing Safeguarding qualification. (Valid for 3 years)</w:t>
      </w:r>
    </w:p>
    <w:p w:rsidR="00374010" w:rsidP="00374010" w:rsidRDefault="00374010" w14:paraId="6ECC66AC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4010">
        <w:rPr>
          <w:rFonts w:ascii="Arial" w:hAnsi="Arial" w:cs="Arial"/>
          <w:sz w:val="24"/>
          <w:szCs w:val="24"/>
        </w:rPr>
        <w:t>Be able to communicate effectively in English (listening, speaking, reading and writing.)</w:t>
      </w:r>
    </w:p>
    <w:p w:rsidR="00372BF7" w:rsidP="00372BF7" w:rsidRDefault="00372BF7" w14:paraId="73710CA9" w14:textId="77777777">
      <w:pPr>
        <w:pStyle w:val="Default"/>
        <w:spacing w:after="152"/>
        <w:rPr>
          <w:rFonts w:ascii="Arial" w:hAnsi="Arial" w:cs="Arial"/>
        </w:rPr>
      </w:pPr>
    </w:p>
    <w:p w:rsidR="00372BF7" w:rsidP="00372BF7" w:rsidRDefault="00372BF7" w14:paraId="329679A5" w14:textId="77777777">
      <w:pPr>
        <w:pStyle w:val="Default"/>
        <w:spacing w:after="152"/>
        <w:rPr>
          <w:rFonts w:ascii="Arial" w:hAnsi="Arial" w:cs="Arial"/>
        </w:rPr>
      </w:pPr>
    </w:p>
    <w:p w:rsidRPr="00372BF7" w:rsidR="00372BF7" w:rsidP="00372BF7" w:rsidRDefault="00372BF7" w14:paraId="211D5DD7" w14:textId="76B65434">
      <w:pPr>
        <w:pStyle w:val="Default"/>
        <w:spacing w:after="1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International Coaches</w:t>
      </w:r>
    </w:p>
    <w:p w:rsidR="00281637" w:rsidP="00281637" w:rsidRDefault="00281637" w14:paraId="5C8DC6D8" w14:textId="50B69559">
      <w:pPr>
        <w:pStyle w:val="Default"/>
        <w:spacing w:after="152"/>
        <w:rPr>
          <w:rFonts w:ascii="Arial" w:hAnsi="Arial" w:cs="Arial"/>
        </w:rPr>
      </w:pPr>
      <w:r>
        <w:rPr>
          <w:rFonts w:ascii="Arial" w:hAnsi="Arial" w:cs="Arial"/>
        </w:rPr>
        <w:t xml:space="preserve">International coaches from overseas who wish to participate in </w:t>
      </w:r>
      <w:r w:rsidR="00374010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England Boxing Level 1 Assistant Coaching Course will be permitted to do so. However, candidates need to note that:</w:t>
      </w:r>
    </w:p>
    <w:p w:rsidR="00281637" w:rsidP="00281637" w:rsidRDefault="00281637" w14:paraId="46122D33" w14:textId="77777777">
      <w:pPr>
        <w:pStyle w:val="Default"/>
        <w:numPr>
          <w:ilvl w:val="0"/>
          <w:numId w:val="2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>On completion of the course candidates will receive a certificate of the qualification only.</w:t>
      </w:r>
    </w:p>
    <w:p w:rsidR="00281637" w:rsidP="00281637" w:rsidRDefault="00281637" w14:paraId="425CEA79" w14:textId="77777777">
      <w:pPr>
        <w:pStyle w:val="Default"/>
        <w:numPr>
          <w:ilvl w:val="0"/>
          <w:numId w:val="2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>You will not be permitted to apply for a coaching license under England Boxing unless you reside permanently in the UK.</w:t>
      </w:r>
    </w:p>
    <w:p w:rsidRPr="009530EC" w:rsidR="00281637" w:rsidP="00281637" w:rsidRDefault="00281637" w14:paraId="6C6193E6" w14:textId="77777777">
      <w:pPr>
        <w:pStyle w:val="Default"/>
        <w:spacing w:after="152"/>
        <w:rPr>
          <w:rFonts w:ascii="Arial" w:hAnsi="Arial" w:cs="Arial"/>
        </w:rPr>
      </w:pPr>
    </w:p>
    <w:p w:rsidR="002F226E" w:rsidRDefault="002F226E" w14:paraId="195108E4" w14:textId="133F0E54"/>
    <w:p w:rsidR="00372BF7" w:rsidRDefault="00372BF7" w14:paraId="0536DA1B" w14:textId="77777777"/>
    <w:p w:rsidR="00372BF7" w:rsidRDefault="00372BF7" w14:paraId="2BB5163C" w14:textId="77777777"/>
    <w:p w:rsidR="00372BF7" w:rsidRDefault="00372BF7" w14:paraId="1823712A" w14:textId="77777777"/>
    <w:p w:rsidR="00372BF7" w:rsidRDefault="00372BF7" w14:paraId="2F886288" w14:textId="77777777"/>
    <w:p w:rsidR="00372BF7" w:rsidRDefault="00372BF7" w14:paraId="0317DD8F" w14:textId="77777777"/>
    <w:p w:rsidR="00372BF7" w:rsidRDefault="00372BF7" w14:paraId="73E4A513" w14:textId="77777777"/>
    <w:p w:rsidR="00372BF7" w:rsidRDefault="00372BF7" w14:paraId="2F8D9482" w14:textId="77777777"/>
    <w:p w:rsidR="00372BF7" w:rsidRDefault="00372BF7" w14:paraId="0863EF2C" w14:textId="77777777"/>
    <w:p w:rsidR="00372BF7" w:rsidRDefault="00372BF7" w14:paraId="00206488" w14:textId="77777777"/>
    <w:p w:rsidR="00372BF7" w:rsidP="00372BF7" w:rsidRDefault="00372BF7" w14:paraId="443A0EF7" w14:textId="77777777">
      <w:pPr>
        <w:spacing w:after="0"/>
        <w:ind w:right="250"/>
      </w:pPr>
    </w:p>
    <w:p w:rsidR="00372BF7" w:rsidP="00372BF7" w:rsidRDefault="00372BF7" w14:paraId="4191A9E0" w14:textId="77777777">
      <w:pPr>
        <w:spacing w:after="0"/>
        <w:ind w:right="250"/>
      </w:pPr>
    </w:p>
    <w:p w:rsidR="00372BF7" w:rsidP="00372BF7" w:rsidRDefault="00372BF7" w14:paraId="2B0CAC51" w14:textId="77777777">
      <w:pPr>
        <w:spacing w:after="0"/>
        <w:ind w:right="250"/>
      </w:pPr>
    </w:p>
    <w:p w:rsidR="00372BF7" w:rsidP="00372BF7" w:rsidRDefault="00372BF7" w14:paraId="24577B00" w14:textId="77777777">
      <w:pPr>
        <w:spacing w:after="0"/>
        <w:ind w:right="250"/>
      </w:pPr>
    </w:p>
    <w:p w:rsidR="00372BF7" w:rsidP="00372BF7" w:rsidRDefault="00372BF7" w14:paraId="34C6F440" w14:textId="77777777" w14:noSpellErr="1">
      <w:pPr>
        <w:spacing w:after="0"/>
        <w:ind w:right="250"/>
      </w:pPr>
    </w:p>
    <w:p w:rsidR="1F66C0DD" w:rsidP="1F66C0DD" w:rsidRDefault="1F66C0DD" w14:paraId="5F5F0538" w14:textId="7179F01C">
      <w:pPr>
        <w:spacing w:after="0"/>
        <w:ind w:right="250"/>
      </w:pPr>
    </w:p>
    <w:p w:rsidR="1F66C0DD" w:rsidP="1F66C0DD" w:rsidRDefault="1F66C0DD" w14:paraId="14A44713" w14:textId="2C83558A">
      <w:pPr>
        <w:spacing w:after="0"/>
        <w:ind w:right="250"/>
      </w:pPr>
    </w:p>
    <w:p w:rsidR="1F66C0DD" w:rsidP="1F66C0DD" w:rsidRDefault="1F66C0DD" w14:paraId="0CC4F110" w14:textId="082D14FB">
      <w:pPr>
        <w:spacing w:after="0"/>
        <w:ind w:right="250"/>
      </w:pPr>
    </w:p>
    <w:p w:rsidR="1F66C0DD" w:rsidP="1F66C0DD" w:rsidRDefault="1F66C0DD" w14:paraId="6B03A819" w14:textId="79C1F03B">
      <w:pPr>
        <w:spacing w:after="0"/>
        <w:ind w:right="250"/>
      </w:pPr>
    </w:p>
    <w:p w:rsidR="1F66C0DD" w:rsidP="1F66C0DD" w:rsidRDefault="1F66C0DD" w14:paraId="59DE050D" w14:textId="7FA9D908">
      <w:pPr>
        <w:spacing w:after="0"/>
        <w:ind w:right="250"/>
      </w:pPr>
    </w:p>
    <w:p w:rsidR="1F66C0DD" w:rsidP="1F66C0DD" w:rsidRDefault="1F66C0DD" w14:paraId="2E94DD18" w14:textId="5504B8A7">
      <w:pPr>
        <w:spacing w:after="0"/>
        <w:ind w:right="250"/>
      </w:pPr>
    </w:p>
    <w:p w:rsidR="00372BF7" w:rsidP="00372BF7" w:rsidRDefault="00372BF7" w14:paraId="2681D794" w14:textId="177C1170">
      <w:pPr>
        <w:spacing w:after="0"/>
        <w:ind w:right="250"/>
      </w:pPr>
      <w:r>
        <w:rPr>
          <w:rFonts w:ascii="Arial" w:hAnsi="Arial" w:cs="Arial"/>
        </w:rPr>
        <w:t>*</w:t>
      </w:r>
      <w:r w:rsidRPr="00372BF7">
        <w:rPr>
          <w:rFonts w:ascii="Arial" w:hAnsi="Arial" w:cs="Arial"/>
        </w:rPr>
        <w:t>Appendix 1</w:t>
      </w:r>
    </w:p>
    <w:p w:rsidRPr="00372BF7" w:rsidR="00372BF7" w:rsidP="00372BF7" w:rsidRDefault="00372BF7" w14:paraId="0DB80502" w14:textId="0C2EE02E">
      <w:pPr>
        <w:spacing w:after="0"/>
        <w:ind w:right="250"/>
        <w:jc w:val="center"/>
        <w:rPr>
          <w:rFonts w:ascii="Calibri" w:hAnsi="Calibri" w:eastAsia="Calibri" w:cs="Calibri"/>
          <w:color w:val="000000"/>
          <w:szCs w:val="24"/>
          <w:lang w:eastAsia="en-GB"/>
        </w:rPr>
      </w:pPr>
      <w:r w:rsidRPr="00372BF7">
        <w:rPr>
          <w:rFonts w:ascii="Calibri" w:hAnsi="Calibri" w:eastAsia="Calibri" w:cs="Calibri"/>
          <w:noProof/>
          <w:color w:val="000000"/>
          <w:szCs w:val="24"/>
          <w:lang w:eastAsia="en-GB"/>
        </w:rPr>
        <w:lastRenderedPageBreak/>
        <w:drawing>
          <wp:inline distT="0" distB="0" distL="0" distR="0" wp14:anchorId="63A875FE" wp14:editId="50C37A66">
            <wp:extent cx="1346200" cy="1162050"/>
            <wp:effectExtent l="0" t="0" r="6350" b="0"/>
            <wp:docPr id="519260775" name="Picture 519260775" descr="A logo for a boxing club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for a boxing club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1" cy="116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72BF7" w:rsidR="00372BF7" w:rsidP="00372BF7" w:rsidRDefault="00372BF7" w14:paraId="67A4DA1E" w14:textId="77777777">
      <w:pPr>
        <w:spacing w:after="0"/>
        <w:jc w:val="center"/>
        <w:rPr>
          <w:rFonts w:ascii="Arial" w:hAnsi="Arial" w:eastAsia="Arial" w:cs="Arial"/>
          <w:b/>
          <w:color w:val="000000"/>
          <w:sz w:val="28"/>
          <w:szCs w:val="28"/>
          <w:lang w:eastAsia="en-GB"/>
        </w:rPr>
      </w:pPr>
      <w:r w:rsidRPr="00372BF7">
        <w:rPr>
          <w:rFonts w:ascii="Arial" w:hAnsi="Arial" w:eastAsia="Arial" w:cs="Arial"/>
          <w:b/>
          <w:color w:val="000000"/>
          <w:sz w:val="28"/>
          <w:szCs w:val="28"/>
          <w:lang w:eastAsia="en-GB"/>
        </w:rPr>
        <w:t>INTERNATIONAL COACHING AWARD</w:t>
      </w:r>
    </w:p>
    <w:p w:rsidRPr="00372BF7" w:rsidR="00372BF7" w:rsidP="00372BF7" w:rsidRDefault="00372BF7" w14:paraId="41376BB1" w14:textId="0DB5C68A">
      <w:pPr>
        <w:spacing w:after="0"/>
        <w:jc w:val="center"/>
        <w:rPr>
          <w:rFonts w:ascii="Arial" w:hAnsi="Arial" w:eastAsia="Arial" w:cs="Arial"/>
          <w:b/>
          <w:color w:val="000000"/>
          <w:sz w:val="28"/>
          <w:szCs w:val="28"/>
          <w:lang w:eastAsia="en-GB"/>
        </w:rPr>
      </w:pPr>
      <w:r w:rsidRPr="00372BF7">
        <w:rPr>
          <w:rFonts w:ascii="Arial" w:hAnsi="Arial" w:eastAsia="Arial" w:cs="Arial"/>
          <w:b/>
          <w:color w:val="000000"/>
          <w:sz w:val="28"/>
          <w:szCs w:val="28"/>
          <w:lang w:eastAsia="en-GB"/>
        </w:rPr>
        <w:t>TRANSFER FORM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1980"/>
        <w:gridCol w:w="7316"/>
      </w:tblGrid>
      <w:tr w:rsidRPr="00372BF7" w:rsidR="00372BF7" w:rsidTr="00F437F1" w14:paraId="6774EC02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062B39C0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7316" w:type="dxa"/>
          </w:tcPr>
          <w:p w:rsidRPr="00372BF7" w:rsidR="00372BF7" w:rsidP="00372BF7" w:rsidRDefault="00372BF7" w14:paraId="43532310" w14:textId="77777777">
            <w:pPr>
              <w:rPr>
                <w:rFonts w:eastAsia="Calibri"/>
                <w:lang w:eastAsia="en-GB"/>
              </w:rPr>
            </w:pPr>
          </w:p>
        </w:tc>
      </w:tr>
      <w:tr w:rsidRPr="00372BF7" w:rsidR="00372BF7" w:rsidTr="00F437F1" w14:paraId="07790813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0B8F08B5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Address</w:t>
            </w:r>
          </w:p>
        </w:tc>
        <w:tc>
          <w:tcPr>
            <w:tcW w:w="7316" w:type="dxa"/>
          </w:tcPr>
          <w:p w:rsidRPr="00372BF7" w:rsidR="00372BF7" w:rsidP="00372BF7" w:rsidRDefault="00372BF7" w14:paraId="094DC486" w14:textId="77777777">
            <w:pPr>
              <w:rPr>
                <w:rFonts w:eastAsia="Calibri"/>
                <w:lang w:eastAsia="en-GB"/>
              </w:rPr>
            </w:pPr>
          </w:p>
        </w:tc>
      </w:tr>
      <w:tr w:rsidRPr="00372BF7" w:rsidR="00372BF7" w:rsidTr="00F437F1" w14:paraId="41E7389F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493767A4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Postcode</w:t>
            </w:r>
          </w:p>
        </w:tc>
        <w:tc>
          <w:tcPr>
            <w:tcW w:w="7316" w:type="dxa"/>
          </w:tcPr>
          <w:p w:rsidRPr="00372BF7" w:rsidR="00372BF7" w:rsidP="00372BF7" w:rsidRDefault="00372BF7" w14:paraId="6D8FD4E5" w14:textId="77777777">
            <w:pPr>
              <w:rPr>
                <w:rFonts w:eastAsia="Calibri"/>
                <w:lang w:eastAsia="en-GB"/>
              </w:rPr>
            </w:pPr>
          </w:p>
        </w:tc>
      </w:tr>
    </w:tbl>
    <w:p w:rsidRPr="00372BF7" w:rsidR="00372BF7" w:rsidP="00372BF7" w:rsidRDefault="00372BF7" w14:paraId="5E740719" w14:textId="77777777">
      <w:pPr>
        <w:spacing w:after="0"/>
        <w:rPr>
          <w:rFonts w:ascii="Calibri" w:hAnsi="Calibri" w:eastAsia="Calibri" w:cs="Calibri"/>
          <w:color w:val="000000"/>
          <w:lang w:eastAsia="en-GB"/>
        </w:rPr>
      </w:pP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1980"/>
        <w:gridCol w:w="7316"/>
      </w:tblGrid>
      <w:tr w:rsidRPr="00372BF7" w:rsidR="00372BF7" w:rsidTr="00F437F1" w14:paraId="6AB5EBA9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24413408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Which UK Boxing Club do you attend?</w:t>
            </w:r>
          </w:p>
        </w:tc>
        <w:tc>
          <w:tcPr>
            <w:tcW w:w="7316" w:type="dxa"/>
          </w:tcPr>
          <w:p w:rsidRPr="00372BF7" w:rsidR="00372BF7" w:rsidP="00372BF7" w:rsidRDefault="00372BF7" w14:paraId="7475EA99" w14:textId="77777777">
            <w:pPr>
              <w:rPr>
                <w:rFonts w:eastAsia="Calibri"/>
                <w:lang w:eastAsia="en-GB"/>
              </w:rPr>
            </w:pPr>
          </w:p>
        </w:tc>
      </w:tr>
      <w:tr w:rsidRPr="00372BF7" w:rsidR="00372BF7" w:rsidTr="00F437F1" w14:paraId="6855B75F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601EAACD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How long have you resided in the UK?</w:t>
            </w:r>
          </w:p>
        </w:tc>
        <w:tc>
          <w:tcPr>
            <w:tcW w:w="7316" w:type="dxa"/>
          </w:tcPr>
          <w:p w:rsidRPr="00372BF7" w:rsidR="00372BF7" w:rsidP="00372BF7" w:rsidRDefault="00372BF7" w14:paraId="138B76B5" w14:textId="77777777">
            <w:pPr>
              <w:rPr>
                <w:rFonts w:eastAsia="Calibri"/>
                <w:lang w:eastAsia="en-GB"/>
              </w:rPr>
            </w:pPr>
          </w:p>
        </w:tc>
      </w:tr>
      <w:tr w:rsidRPr="00372BF7" w:rsidR="00372BF7" w:rsidTr="00F437F1" w14:paraId="38627A61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3B68AB80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Can you provide evidence of your residency?</w:t>
            </w:r>
          </w:p>
        </w:tc>
        <w:tc>
          <w:tcPr>
            <w:tcW w:w="7316" w:type="dxa"/>
          </w:tcPr>
          <w:p w:rsidRPr="00372BF7" w:rsidR="00372BF7" w:rsidP="00372BF7" w:rsidRDefault="00372BF7" w14:paraId="39882E3C" w14:textId="77777777">
            <w:pPr>
              <w:rPr>
                <w:rFonts w:eastAsia="Calibri"/>
                <w:lang w:eastAsia="en-GB"/>
              </w:rPr>
            </w:pPr>
          </w:p>
        </w:tc>
      </w:tr>
    </w:tbl>
    <w:p w:rsidRPr="00372BF7" w:rsidR="00372BF7" w:rsidP="00372BF7" w:rsidRDefault="00372BF7" w14:paraId="34FDB920" w14:textId="77777777">
      <w:pPr>
        <w:spacing w:after="0"/>
        <w:rPr>
          <w:rFonts w:ascii="Calibri" w:hAnsi="Calibri" w:eastAsia="Calibri" w:cs="Calibri"/>
          <w:color w:val="000000"/>
          <w:lang w:eastAsia="en-GB"/>
        </w:rPr>
      </w:pP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1980"/>
        <w:gridCol w:w="7316"/>
      </w:tblGrid>
      <w:tr w:rsidRPr="00372BF7" w:rsidR="00372BF7" w:rsidTr="00F437F1" w14:paraId="762E4FF0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04B3CAF5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Existing coaching award</w:t>
            </w:r>
          </w:p>
        </w:tc>
        <w:tc>
          <w:tcPr>
            <w:tcW w:w="7316" w:type="dxa"/>
          </w:tcPr>
          <w:p w:rsidRPr="00372BF7" w:rsidR="00372BF7" w:rsidP="00372BF7" w:rsidRDefault="00372BF7" w14:paraId="007DD3AD" w14:textId="77777777">
            <w:pPr>
              <w:rPr>
                <w:rFonts w:eastAsia="Calibri"/>
                <w:lang w:eastAsia="en-GB"/>
              </w:rPr>
            </w:pPr>
          </w:p>
        </w:tc>
      </w:tr>
      <w:tr w:rsidRPr="00372BF7" w:rsidR="00372BF7" w:rsidTr="00F437F1" w14:paraId="5591CAF2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69BD9DF3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 xml:space="preserve">Awarding </w:t>
            </w:r>
          </w:p>
          <w:p w:rsidRPr="00372BF7" w:rsidR="00372BF7" w:rsidP="00372BF7" w:rsidRDefault="00372BF7" w14:paraId="2A617115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Body</w:t>
            </w:r>
          </w:p>
        </w:tc>
        <w:tc>
          <w:tcPr>
            <w:tcW w:w="7316" w:type="dxa"/>
          </w:tcPr>
          <w:p w:rsidRPr="00372BF7" w:rsidR="00372BF7" w:rsidP="00372BF7" w:rsidRDefault="00372BF7" w14:paraId="773C0B7E" w14:textId="77777777">
            <w:pPr>
              <w:rPr>
                <w:rFonts w:eastAsia="Calibri"/>
                <w:lang w:eastAsia="en-GB"/>
              </w:rPr>
            </w:pPr>
          </w:p>
        </w:tc>
      </w:tr>
      <w:tr w:rsidRPr="00372BF7" w:rsidR="00372BF7" w:rsidTr="00F437F1" w14:paraId="20C68A85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55238E97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 xml:space="preserve">National </w:t>
            </w:r>
          </w:p>
          <w:p w:rsidRPr="00372BF7" w:rsidR="00372BF7" w:rsidP="00372BF7" w:rsidRDefault="00372BF7" w14:paraId="5022072E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Federation</w:t>
            </w:r>
          </w:p>
        </w:tc>
        <w:tc>
          <w:tcPr>
            <w:tcW w:w="7316" w:type="dxa"/>
          </w:tcPr>
          <w:p w:rsidRPr="00372BF7" w:rsidR="00372BF7" w:rsidP="00372BF7" w:rsidRDefault="00372BF7" w14:paraId="447A3EC3" w14:textId="77777777">
            <w:pPr>
              <w:rPr>
                <w:rFonts w:eastAsia="Calibri"/>
                <w:lang w:eastAsia="en-GB"/>
              </w:rPr>
            </w:pPr>
          </w:p>
        </w:tc>
      </w:tr>
      <w:tr w:rsidRPr="00372BF7" w:rsidR="00372BF7" w:rsidTr="00F437F1" w14:paraId="21E5F604" w14:textId="77777777">
        <w:trPr>
          <w:trHeight w:val="462"/>
        </w:trPr>
        <w:tc>
          <w:tcPr>
            <w:tcW w:w="1980" w:type="dxa"/>
            <w:shd w:val="clear" w:color="auto" w:fill="FF0000"/>
          </w:tcPr>
          <w:p w:rsidRPr="00372BF7" w:rsidR="00372BF7" w:rsidP="00372BF7" w:rsidRDefault="00372BF7" w14:paraId="7BBCD552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Federation</w:t>
            </w:r>
          </w:p>
          <w:p w:rsidRPr="00372BF7" w:rsidR="00372BF7" w:rsidP="00372BF7" w:rsidRDefault="00372BF7" w14:paraId="1650B629" w14:textId="77777777">
            <w:pPr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Calibri" w:cs="Arial"/>
                <w:b/>
                <w:bCs/>
                <w:color w:val="FFFFFF" w:themeColor="background1"/>
                <w:lang w:eastAsia="en-GB"/>
              </w:rPr>
              <w:t>Contact Email</w:t>
            </w:r>
          </w:p>
        </w:tc>
        <w:tc>
          <w:tcPr>
            <w:tcW w:w="7316" w:type="dxa"/>
          </w:tcPr>
          <w:p w:rsidRPr="00372BF7" w:rsidR="00372BF7" w:rsidP="00372BF7" w:rsidRDefault="00372BF7" w14:paraId="3168F0AD" w14:textId="77777777">
            <w:pPr>
              <w:rPr>
                <w:rFonts w:eastAsia="Calibri"/>
                <w:lang w:eastAsia="en-GB"/>
              </w:rPr>
            </w:pPr>
          </w:p>
        </w:tc>
      </w:tr>
    </w:tbl>
    <w:p w:rsidRPr="00372BF7" w:rsidR="00372BF7" w:rsidP="00372BF7" w:rsidRDefault="00372BF7" w14:paraId="0E1BB0C7" w14:textId="77777777">
      <w:pPr>
        <w:spacing w:after="0"/>
        <w:rPr>
          <w:rFonts w:ascii="Calibri" w:hAnsi="Calibri" w:eastAsia="Calibri" w:cs="Calibri"/>
          <w:color w:val="000000"/>
          <w:lang w:eastAsia="en-GB"/>
        </w:rPr>
      </w:pP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Pr="00372BF7" w:rsidR="00372BF7" w:rsidTr="00F437F1" w14:paraId="1DC5BB37" w14:textId="77777777">
        <w:trPr>
          <w:trHeight w:val="382"/>
        </w:trPr>
        <w:tc>
          <w:tcPr>
            <w:tcW w:w="9306" w:type="dxa"/>
            <w:shd w:val="clear" w:color="auto" w:fill="FF0000"/>
          </w:tcPr>
          <w:p w:rsidRPr="00372BF7" w:rsidR="00372BF7" w:rsidP="00372BF7" w:rsidRDefault="00372BF7" w14:paraId="5759740B" w14:textId="77777777">
            <w:pPr>
              <w:rPr>
                <w:rFonts w:ascii="Arial" w:hAnsi="Arial" w:eastAsia="Arial" w:cs="Arial"/>
                <w:b/>
                <w:color w:val="FFFFFF" w:themeColor="background1"/>
                <w:lang w:eastAsia="en-GB"/>
              </w:rPr>
            </w:pPr>
            <w:r w:rsidRPr="00372BF7">
              <w:rPr>
                <w:rFonts w:ascii="Arial" w:hAnsi="Arial" w:eastAsia="Arial" w:cs="Arial"/>
                <w:b/>
                <w:color w:val="FFFFFF" w:themeColor="background1"/>
                <w:lang w:eastAsia="en-GB"/>
              </w:rPr>
              <w:t>Please give a brief overview of your coaching experience:</w:t>
            </w:r>
          </w:p>
        </w:tc>
      </w:tr>
      <w:tr w:rsidRPr="00372BF7" w:rsidR="00372BF7" w:rsidTr="00F437F1" w14:paraId="0739C8D0" w14:textId="77777777">
        <w:trPr>
          <w:trHeight w:val="382"/>
        </w:trPr>
        <w:tc>
          <w:tcPr>
            <w:tcW w:w="9306" w:type="dxa"/>
          </w:tcPr>
          <w:p w:rsidRPr="00372BF7" w:rsidR="00372BF7" w:rsidP="00372BF7" w:rsidRDefault="00372BF7" w14:paraId="45ABF210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70723BC8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696C5E0A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7D60A588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7FBB54EE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50B6187C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74D627C8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56C12295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4A58A2F1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456FD835" w14:textId="77777777">
            <w:pPr>
              <w:jc w:val="center"/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6EC64F3B" w14:textId="77777777">
            <w:pPr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678A0BEA" w14:textId="77777777">
            <w:pPr>
              <w:rPr>
                <w:rFonts w:ascii="Arial" w:hAnsi="Arial" w:eastAsia="Arial" w:cs="Arial"/>
                <w:b/>
                <w:lang w:eastAsia="en-GB"/>
              </w:rPr>
            </w:pPr>
          </w:p>
          <w:p w:rsidRPr="00372BF7" w:rsidR="00372BF7" w:rsidP="00372BF7" w:rsidRDefault="00372BF7" w14:paraId="35F80738" w14:textId="77777777">
            <w:pPr>
              <w:rPr>
                <w:rFonts w:ascii="Arial" w:hAnsi="Arial" w:eastAsia="Arial" w:cs="Arial"/>
                <w:b/>
                <w:lang w:eastAsia="en-GB"/>
              </w:rPr>
            </w:pPr>
          </w:p>
        </w:tc>
      </w:tr>
    </w:tbl>
    <w:p w:rsidRPr="00372BF7" w:rsidR="00372BF7" w:rsidP="00372BF7" w:rsidRDefault="00372BF7" w14:paraId="4ED98264" w14:textId="77777777">
      <w:pPr>
        <w:spacing w:after="0"/>
        <w:rPr>
          <w:rFonts w:ascii="Arial" w:hAnsi="Arial" w:eastAsia="Calibri" w:cs="Arial"/>
          <w:color w:val="000000"/>
          <w:szCs w:val="24"/>
          <w:lang w:eastAsia="en-GB"/>
        </w:rPr>
      </w:pPr>
      <w:r w:rsidRPr="00372BF7">
        <w:rPr>
          <w:rFonts w:ascii="Arial" w:hAnsi="Arial" w:eastAsia="Calibri" w:cs="Arial"/>
          <w:color w:val="000000"/>
          <w:szCs w:val="24"/>
          <w:lang w:eastAsia="en-GB"/>
        </w:rPr>
        <w:t xml:space="preserve">I certify that I am hold the award detailed above and consent to show proof of such award to England Boxing in respect of this Coach Award Recognition process. </w:t>
      </w:r>
    </w:p>
    <w:p w:rsidRPr="00372BF7" w:rsidR="00372BF7" w:rsidP="00372BF7" w:rsidRDefault="00372BF7" w14:paraId="096C2454" w14:textId="77777777">
      <w:pPr>
        <w:spacing w:after="0"/>
        <w:rPr>
          <w:rFonts w:ascii="Arial" w:hAnsi="Arial" w:eastAsia="Calibri" w:cs="Arial"/>
          <w:color w:val="000000"/>
          <w:szCs w:val="24"/>
          <w:lang w:eastAsia="en-GB"/>
        </w:rPr>
      </w:pPr>
    </w:p>
    <w:p w:rsidR="00372BF7" w:rsidP="00372BF7" w:rsidRDefault="00372BF7" w14:paraId="4AAF4239" w14:textId="7A5BC97B">
      <w:pPr>
        <w:spacing w:after="0"/>
        <w:rPr>
          <w:rFonts w:ascii="Arial" w:hAnsi="Arial" w:eastAsia="Calibri" w:cs="Arial"/>
          <w:b/>
          <w:bCs/>
          <w:color w:val="000000"/>
          <w:szCs w:val="24"/>
          <w:lang w:eastAsia="en-GB"/>
        </w:rPr>
      </w:pPr>
      <w:r w:rsidRPr="00372BF7">
        <w:rPr>
          <w:rFonts w:ascii="Arial" w:hAnsi="Arial" w:eastAsia="Calibri" w:cs="Arial"/>
          <w:b/>
          <w:bCs/>
          <w:color w:val="000000"/>
          <w:szCs w:val="24"/>
          <w:lang w:eastAsia="en-GB"/>
        </w:rPr>
        <w:t>Signature:                                                                                                  Date:</w:t>
      </w:r>
    </w:p>
    <w:p w:rsidR="0064130F" w:rsidP="00372BF7" w:rsidRDefault="0064130F" w14:paraId="5543B976" w14:textId="77777777">
      <w:pPr>
        <w:spacing w:after="0"/>
        <w:rPr>
          <w:rFonts w:ascii="Arial" w:hAnsi="Arial" w:eastAsia="Calibri" w:cs="Arial"/>
          <w:b/>
          <w:bCs/>
          <w:color w:val="000000"/>
          <w:szCs w:val="24"/>
          <w:lang w:eastAsia="en-GB"/>
        </w:rPr>
      </w:pPr>
    </w:p>
    <w:p w:rsidRPr="00372BF7" w:rsidR="0064130F" w:rsidP="00372BF7" w:rsidRDefault="0064130F" w14:paraId="77500D7D" w14:textId="77777777">
      <w:pPr>
        <w:spacing w:after="0"/>
        <w:rPr>
          <w:rFonts w:ascii="Arial" w:hAnsi="Arial" w:eastAsia="Calibri" w:cs="Arial"/>
          <w:b/>
          <w:bCs/>
          <w:color w:val="000000"/>
          <w:szCs w:val="24"/>
          <w:lang w:eastAsia="en-GB"/>
        </w:rPr>
      </w:pPr>
    </w:p>
    <w:p w:rsidRPr="00372BF7" w:rsidR="00372BF7" w:rsidP="00372BF7" w:rsidRDefault="00372BF7" w14:paraId="082D2FBC" w14:textId="1B8285FE">
      <w:pPr>
        <w:spacing w:after="0"/>
        <w:rPr>
          <w:rFonts w:ascii="Arial" w:hAnsi="Arial" w:eastAsia="Arial" w:cs="Arial"/>
          <w:b/>
          <w:bCs/>
          <w:color w:val="000000"/>
          <w:sz w:val="20"/>
          <w:szCs w:val="20"/>
          <w:lang w:eastAsia="en-GB"/>
        </w:rPr>
      </w:pPr>
      <w:r w:rsidRPr="00372BF7">
        <w:rPr>
          <w:rFonts w:ascii="Arial" w:hAnsi="Arial" w:eastAsia="Calibri" w:cs="Arial"/>
          <w:color w:val="000000"/>
          <w:sz w:val="18"/>
          <w:szCs w:val="18"/>
          <w:lang w:eastAsia="en-GB"/>
        </w:rPr>
        <w:t>Once this form has been completed it should be emailed with the relevant supporting evidence to:</w:t>
      </w:r>
      <w:r w:rsidRPr="00372BF7">
        <w:rPr>
          <w:rFonts w:ascii="Calibri" w:hAnsi="Calibri" w:eastAsia="Calibri" w:cs="Calibri"/>
          <w:color w:val="000000"/>
          <w:szCs w:val="24"/>
          <w:lang w:eastAsia="en-GB"/>
        </w:rPr>
        <w:t xml:space="preserve"> </w:t>
      </w:r>
      <w:hyperlink w:history="1" r:id="rId8">
        <w:r w:rsidRPr="00372BF7">
          <w:rPr>
            <w:rFonts w:ascii="Arial" w:hAnsi="Arial" w:eastAsia="Calibri" w:cs="Arial"/>
            <w:color w:val="467886" w:themeColor="hyperlink"/>
            <w:sz w:val="20"/>
            <w:szCs w:val="20"/>
            <w:u w:val="single"/>
            <w:lang w:eastAsia="en-GB"/>
          </w:rPr>
          <w:t>support@englandboxing.zendesk.com</w:t>
        </w:r>
      </w:hyperlink>
    </w:p>
    <w:sectPr w:rsidRPr="00372BF7" w:rsidR="00372BF7" w:rsidSect="0064130F">
      <w:pgSz w:w="11906" w:h="16838" w:orient="portrait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72818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631E3"/>
    <w:multiLevelType w:val="hybridMultilevel"/>
    <w:tmpl w:val="21145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7F73"/>
    <w:multiLevelType w:val="hybridMultilevel"/>
    <w:tmpl w:val="629A0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733220"/>
    <w:multiLevelType w:val="hybridMultilevel"/>
    <w:tmpl w:val="506A8AB2"/>
    <w:lvl w:ilvl="0" w:tplc="2916AC78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726A50"/>
    <w:multiLevelType w:val="hybridMultilevel"/>
    <w:tmpl w:val="B0902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7FA0"/>
    <w:multiLevelType w:val="hybridMultilevel"/>
    <w:tmpl w:val="5C905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264C9"/>
    <w:multiLevelType w:val="hybridMultilevel"/>
    <w:tmpl w:val="7618EE6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BFF696B"/>
    <w:multiLevelType w:val="hybridMultilevel"/>
    <w:tmpl w:val="F3780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041"/>
    <w:multiLevelType w:val="hybridMultilevel"/>
    <w:tmpl w:val="1A4C14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707875328">
    <w:abstractNumId w:val="0"/>
  </w:num>
  <w:num w:numId="2" w16cid:durableId="398286161">
    <w:abstractNumId w:val="2"/>
  </w:num>
  <w:num w:numId="3" w16cid:durableId="1660689382">
    <w:abstractNumId w:val="1"/>
  </w:num>
  <w:num w:numId="4" w16cid:durableId="1734967030">
    <w:abstractNumId w:val="7"/>
  </w:num>
  <w:num w:numId="5" w16cid:durableId="845947047">
    <w:abstractNumId w:val="4"/>
  </w:num>
  <w:num w:numId="6" w16cid:durableId="3241395">
    <w:abstractNumId w:val="5"/>
  </w:num>
  <w:num w:numId="7" w16cid:durableId="1086725110">
    <w:abstractNumId w:val="6"/>
  </w:num>
  <w:num w:numId="8" w16cid:durableId="1067073798">
    <w:abstractNumId w:val="3"/>
  </w:num>
  <w:num w:numId="9" w16cid:durableId="1435784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37"/>
    <w:rsid w:val="00281637"/>
    <w:rsid w:val="002F226E"/>
    <w:rsid w:val="00372BF7"/>
    <w:rsid w:val="00374010"/>
    <w:rsid w:val="00386CD6"/>
    <w:rsid w:val="004C4F12"/>
    <w:rsid w:val="0064130F"/>
    <w:rsid w:val="00641F94"/>
    <w:rsid w:val="007B5C36"/>
    <w:rsid w:val="009B3191"/>
    <w:rsid w:val="00BD1355"/>
    <w:rsid w:val="00E5637C"/>
    <w:rsid w:val="00FA18A2"/>
    <w:rsid w:val="1F66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DC31"/>
  <w15:chartTrackingRefBased/>
  <w15:docId w15:val="{BEBF2636-BE43-40F2-AD3E-A2848141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1637"/>
  </w:style>
  <w:style w:type="paragraph" w:styleId="Heading1">
    <w:name w:val="heading 1"/>
    <w:basedOn w:val="Normal"/>
    <w:next w:val="Normal"/>
    <w:link w:val="Heading1Char"/>
    <w:uiPriority w:val="9"/>
    <w:qFormat/>
    <w:rsid w:val="002816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6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16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16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16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163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163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163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163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163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1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6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16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1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63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1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6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1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6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637"/>
    <w:rPr>
      <w:color w:val="467886" w:themeColor="hyperlink"/>
      <w:u w:val="single"/>
    </w:rPr>
  </w:style>
  <w:style w:type="paragraph" w:styleId="Default" w:customStyle="1">
    <w:name w:val="Default"/>
    <w:rsid w:val="00281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72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pport@englandboxing.zendesk.com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support@englandboxing.zendesk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upport@englandboxing.zendesk.com" TargetMode="External" Id="rId6" /><Relationship Type="http://schemas.openxmlformats.org/officeDocument/2006/relationships/image" Target="media/image1.jp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Sargeant</dc:creator>
  <keywords/>
  <dc:description/>
  <lastModifiedBy>Laura Sargeant</lastModifiedBy>
  <revision>8</revision>
  <dcterms:created xsi:type="dcterms:W3CDTF">2025-04-15T09:46:00.0000000Z</dcterms:created>
  <dcterms:modified xsi:type="dcterms:W3CDTF">2025-05-08T16:09:56.7061877Z</dcterms:modified>
</coreProperties>
</file>