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B9A9A" w14:textId="4F7D043B" w:rsidR="0029490B" w:rsidRPr="008B37B9" w:rsidRDefault="0029490B" w:rsidP="0029490B">
      <w:pPr>
        <w:jc w:val="center"/>
        <w:rPr>
          <w:rFonts w:ascii="Arial" w:hAnsi="Arial" w:cs="Arial"/>
        </w:rPr>
      </w:pPr>
      <w:r w:rsidRPr="008B37B9">
        <w:rPr>
          <w:rFonts w:ascii="Arial" w:hAnsi="Arial" w:cs="Arial"/>
          <w:noProof/>
        </w:rPr>
        <w:drawing>
          <wp:inline distT="0" distB="0" distL="0" distR="0" wp14:anchorId="1869F11F" wp14:editId="16B59760">
            <wp:extent cx="1151945" cy="1056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362" cy="1086653"/>
                    </a:xfrm>
                    <a:prstGeom prst="rect">
                      <a:avLst/>
                    </a:prstGeom>
                  </pic:spPr>
                </pic:pic>
              </a:graphicData>
            </a:graphic>
          </wp:inline>
        </w:drawing>
      </w:r>
    </w:p>
    <w:p w14:paraId="5EF2121E" w14:textId="132F2E7C" w:rsidR="002054C5" w:rsidRDefault="00035A5D" w:rsidP="002054C5">
      <w:pPr>
        <w:jc w:val="center"/>
        <w:rPr>
          <w:rFonts w:ascii="Arial" w:hAnsi="Arial" w:cs="Arial"/>
          <w:b/>
          <w:bCs/>
          <w:sz w:val="28"/>
          <w:szCs w:val="28"/>
        </w:rPr>
      </w:pPr>
      <w:r w:rsidRPr="008B37B9">
        <w:rPr>
          <w:rFonts w:ascii="Arial" w:hAnsi="Arial" w:cs="Arial"/>
          <w:b/>
          <w:bCs/>
          <w:sz w:val="28"/>
          <w:szCs w:val="28"/>
        </w:rPr>
        <w:t>TACKLING INEQUALITIES FUND</w:t>
      </w:r>
      <w:r w:rsidR="002054C5">
        <w:rPr>
          <w:rFonts w:ascii="Arial" w:hAnsi="Arial" w:cs="Arial"/>
          <w:b/>
          <w:bCs/>
          <w:sz w:val="28"/>
          <w:szCs w:val="28"/>
        </w:rPr>
        <w:t xml:space="preserve"> AND ANTHONY JOSHUA FUND</w:t>
      </w:r>
      <w:r w:rsidR="002054C5">
        <w:rPr>
          <w:rFonts w:ascii="Arial" w:hAnsi="Arial" w:cs="Arial"/>
          <w:b/>
          <w:bCs/>
          <w:sz w:val="28"/>
          <w:szCs w:val="28"/>
        </w:rPr>
        <w:br/>
        <w:t>APPLICATION GUIDANCE</w:t>
      </w:r>
    </w:p>
    <w:p w14:paraId="09320871" w14:textId="3B4A9ABE" w:rsidR="00A60957" w:rsidRDefault="0029490B" w:rsidP="009664FA">
      <w:pPr>
        <w:rPr>
          <w:rFonts w:ascii="Arial" w:hAnsi="Arial" w:cs="Arial"/>
        </w:rPr>
      </w:pPr>
      <w:r w:rsidRPr="008B37B9">
        <w:rPr>
          <w:rFonts w:ascii="Arial" w:hAnsi="Arial" w:cs="Arial"/>
        </w:rPr>
        <w:t>England boxing is delighted to distribute further government funding to ease the financial burden of clubs in the most deprived communities in England. Sport England</w:t>
      </w:r>
      <w:r w:rsidRPr="008B37B9">
        <w:rPr>
          <w:rFonts w:ascii="Arial" w:hAnsi="Arial" w:cs="Arial"/>
          <w:b/>
          <w:bCs/>
        </w:rPr>
        <w:t xml:space="preserve"> </w:t>
      </w:r>
      <w:r w:rsidRPr="008B37B9">
        <w:rPr>
          <w:rFonts w:ascii="Arial" w:hAnsi="Arial" w:cs="Arial"/>
        </w:rPr>
        <w:t xml:space="preserve">have supported England Boxing with </w:t>
      </w:r>
      <w:r w:rsidR="00AF11AD">
        <w:rPr>
          <w:rFonts w:ascii="Arial" w:hAnsi="Arial" w:cs="Arial"/>
        </w:rPr>
        <w:t>further</w:t>
      </w:r>
      <w:r w:rsidRPr="008B37B9">
        <w:rPr>
          <w:rFonts w:ascii="Arial" w:hAnsi="Arial" w:cs="Arial"/>
        </w:rPr>
        <w:t xml:space="preserve"> funding to target clubs who</w:t>
      </w:r>
      <w:r w:rsidR="002527A3" w:rsidRPr="008B37B9">
        <w:rPr>
          <w:rFonts w:ascii="Arial" w:hAnsi="Arial" w:cs="Arial"/>
        </w:rPr>
        <w:t>:</w:t>
      </w:r>
    </w:p>
    <w:p w14:paraId="03D43AA7" w14:textId="6DCDFB12" w:rsidR="00A60957" w:rsidRPr="002054C5" w:rsidRDefault="00D53D03" w:rsidP="002054C5">
      <w:pPr>
        <w:pStyle w:val="ListParagraph"/>
        <w:numPr>
          <w:ilvl w:val="0"/>
          <w:numId w:val="4"/>
        </w:numPr>
        <w:jc w:val="both"/>
        <w:rPr>
          <w:rFonts w:ascii="Arial" w:hAnsi="Arial" w:cs="Arial"/>
        </w:rPr>
      </w:pPr>
      <w:r w:rsidRPr="002054C5">
        <w:rPr>
          <w:rFonts w:ascii="Arial" w:hAnsi="Arial" w:cs="Arial"/>
          <w:b/>
          <w:bCs/>
        </w:rPr>
        <w:t>Have NOT</w:t>
      </w:r>
      <w:r w:rsidR="0029490B" w:rsidRPr="002054C5">
        <w:rPr>
          <w:rFonts w:ascii="Arial" w:hAnsi="Arial" w:cs="Arial"/>
          <w:b/>
          <w:bCs/>
        </w:rPr>
        <w:t xml:space="preserve"> been in receipt of</w:t>
      </w:r>
      <w:r w:rsidR="0029490B" w:rsidRPr="002054C5">
        <w:rPr>
          <w:rFonts w:ascii="Arial" w:hAnsi="Arial" w:cs="Arial"/>
        </w:rPr>
        <w:t xml:space="preserve"> </w:t>
      </w:r>
      <w:r w:rsidR="00AF11AD" w:rsidRPr="002054C5">
        <w:rPr>
          <w:rFonts w:ascii="Arial" w:hAnsi="Arial" w:cs="Arial"/>
          <w:b/>
          <w:bCs/>
        </w:rPr>
        <w:t>recent</w:t>
      </w:r>
      <w:r w:rsidR="0029490B" w:rsidRPr="002054C5">
        <w:rPr>
          <w:rFonts w:ascii="Arial" w:hAnsi="Arial" w:cs="Arial"/>
          <w:b/>
          <w:bCs/>
        </w:rPr>
        <w:t xml:space="preserve"> financial aid</w:t>
      </w:r>
      <w:r w:rsidR="0029490B" w:rsidRPr="002054C5">
        <w:rPr>
          <w:rFonts w:ascii="Arial" w:hAnsi="Arial" w:cs="Arial"/>
        </w:rPr>
        <w:t xml:space="preserve"> </w:t>
      </w:r>
      <w:r w:rsidR="0029490B" w:rsidRPr="002054C5">
        <w:rPr>
          <w:rFonts w:ascii="Arial" w:hAnsi="Arial" w:cs="Arial"/>
          <w:b/>
          <w:bCs/>
        </w:rPr>
        <w:t>during the COVID pandemic</w:t>
      </w:r>
      <w:r w:rsidR="00AF11AD" w:rsidRPr="002054C5">
        <w:rPr>
          <w:rFonts w:ascii="Arial" w:hAnsi="Arial" w:cs="Arial"/>
          <w:b/>
          <w:bCs/>
        </w:rPr>
        <w:t xml:space="preserve"> and fear the club may close without urgent help</w:t>
      </w:r>
    </w:p>
    <w:p w14:paraId="2C12997E" w14:textId="19124330" w:rsidR="00A60957" w:rsidRPr="008B37B9" w:rsidRDefault="00A60957" w:rsidP="00F91588">
      <w:pPr>
        <w:jc w:val="both"/>
        <w:rPr>
          <w:rFonts w:ascii="Arial" w:hAnsi="Arial" w:cs="Arial"/>
          <w:i/>
          <w:iCs/>
        </w:rPr>
      </w:pPr>
      <w:r w:rsidRPr="008B37B9">
        <w:rPr>
          <w:rFonts w:ascii="Arial" w:hAnsi="Arial" w:cs="Arial"/>
          <w:i/>
          <w:iCs/>
        </w:rPr>
        <w:t>Clubs who have received a</w:t>
      </w:r>
      <w:r w:rsidR="00AF11AD">
        <w:rPr>
          <w:rFonts w:ascii="Arial" w:hAnsi="Arial" w:cs="Arial"/>
          <w:i/>
          <w:iCs/>
        </w:rPr>
        <w:t xml:space="preserve"> recent</w:t>
      </w:r>
      <w:r w:rsidRPr="008B37B9">
        <w:rPr>
          <w:rFonts w:ascii="Arial" w:hAnsi="Arial" w:cs="Arial"/>
          <w:i/>
          <w:iCs/>
        </w:rPr>
        <w:t xml:space="preserve"> grant from their local authority based on </w:t>
      </w:r>
      <w:r w:rsidR="002527A3" w:rsidRPr="008B37B9">
        <w:rPr>
          <w:rFonts w:ascii="Arial" w:hAnsi="Arial" w:cs="Arial"/>
          <w:i/>
          <w:iCs/>
        </w:rPr>
        <w:t>ratable</w:t>
      </w:r>
      <w:r w:rsidRPr="008B37B9">
        <w:rPr>
          <w:rFonts w:ascii="Arial" w:hAnsi="Arial" w:cs="Arial"/>
          <w:i/>
          <w:iCs/>
        </w:rPr>
        <w:t xml:space="preserve"> value</w:t>
      </w:r>
      <w:r w:rsidR="00C86266">
        <w:rPr>
          <w:rFonts w:ascii="Arial" w:hAnsi="Arial" w:cs="Arial"/>
          <w:i/>
          <w:iCs/>
        </w:rPr>
        <w:t xml:space="preserve">, </w:t>
      </w:r>
      <w:r w:rsidRPr="008B37B9">
        <w:rPr>
          <w:rFonts w:ascii="Arial" w:hAnsi="Arial" w:cs="Arial"/>
          <w:i/>
          <w:iCs/>
        </w:rPr>
        <w:t xml:space="preserve">received a </w:t>
      </w:r>
      <w:r w:rsidR="009664FA">
        <w:rPr>
          <w:rFonts w:ascii="Arial" w:hAnsi="Arial" w:cs="Arial"/>
          <w:i/>
          <w:iCs/>
        </w:rPr>
        <w:t xml:space="preserve">Return To Play </w:t>
      </w:r>
      <w:r w:rsidRPr="008B37B9">
        <w:rPr>
          <w:rFonts w:ascii="Arial" w:hAnsi="Arial" w:cs="Arial"/>
          <w:i/>
          <w:iCs/>
        </w:rPr>
        <w:t>grant from Sport England</w:t>
      </w:r>
      <w:r w:rsidR="00C86266">
        <w:rPr>
          <w:rFonts w:ascii="Arial" w:hAnsi="Arial" w:cs="Arial"/>
          <w:i/>
          <w:iCs/>
        </w:rPr>
        <w:t xml:space="preserve"> or financial aid from another </w:t>
      </w:r>
      <w:proofErr w:type="spellStart"/>
      <w:r w:rsidR="00C86266">
        <w:rPr>
          <w:rFonts w:ascii="Arial" w:hAnsi="Arial" w:cs="Arial"/>
          <w:i/>
          <w:iCs/>
        </w:rPr>
        <w:t>organisation</w:t>
      </w:r>
      <w:proofErr w:type="spellEnd"/>
      <w:r w:rsidRPr="008B37B9">
        <w:rPr>
          <w:rFonts w:ascii="Arial" w:hAnsi="Arial" w:cs="Arial"/>
          <w:i/>
          <w:iCs/>
        </w:rPr>
        <w:t xml:space="preserve"> should</w:t>
      </w:r>
      <w:r w:rsidRPr="008B37B9">
        <w:rPr>
          <w:rFonts w:ascii="Arial" w:hAnsi="Arial" w:cs="Arial"/>
          <w:b/>
          <w:bCs/>
          <w:i/>
          <w:iCs/>
        </w:rPr>
        <w:t xml:space="preserve"> not</w:t>
      </w:r>
      <w:r w:rsidRPr="008B37B9">
        <w:rPr>
          <w:rFonts w:ascii="Arial" w:hAnsi="Arial" w:cs="Arial"/>
          <w:i/>
          <w:iCs/>
        </w:rPr>
        <w:t xml:space="preserve"> appl</w:t>
      </w:r>
      <w:r w:rsidR="00C86266">
        <w:rPr>
          <w:rFonts w:ascii="Arial" w:hAnsi="Arial" w:cs="Arial"/>
          <w:i/>
          <w:iCs/>
        </w:rPr>
        <w:t xml:space="preserve">y. </w:t>
      </w:r>
    </w:p>
    <w:p w14:paraId="514D9645" w14:textId="6F67A6C4" w:rsidR="0029490B" w:rsidRPr="004F5846" w:rsidRDefault="00A60957" w:rsidP="004F5846">
      <w:pPr>
        <w:pStyle w:val="ListParagraph"/>
        <w:numPr>
          <w:ilvl w:val="0"/>
          <w:numId w:val="4"/>
        </w:numPr>
        <w:jc w:val="both"/>
        <w:rPr>
          <w:rFonts w:ascii="Arial" w:hAnsi="Arial" w:cs="Arial"/>
          <w:b/>
          <w:bCs/>
        </w:rPr>
      </w:pPr>
      <w:r w:rsidRPr="004F5846">
        <w:rPr>
          <w:rFonts w:ascii="Arial" w:hAnsi="Arial" w:cs="Arial"/>
          <w:b/>
          <w:bCs/>
        </w:rPr>
        <w:t>S</w:t>
      </w:r>
      <w:r w:rsidR="0029490B" w:rsidRPr="004F5846">
        <w:rPr>
          <w:rFonts w:ascii="Arial" w:hAnsi="Arial" w:cs="Arial"/>
          <w:b/>
          <w:bCs/>
        </w:rPr>
        <w:t xml:space="preserve">erve members from </w:t>
      </w:r>
      <w:r w:rsidRPr="004F5846">
        <w:rPr>
          <w:rFonts w:ascii="Arial" w:hAnsi="Arial" w:cs="Arial"/>
          <w:b/>
          <w:bCs/>
        </w:rPr>
        <w:t xml:space="preserve">the most </w:t>
      </w:r>
      <w:r w:rsidR="0029490B" w:rsidRPr="004F5846">
        <w:rPr>
          <w:rFonts w:ascii="Arial" w:hAnsi="Arial" w:cs="Arial"/>
          <w:b/>
          <w:bCs/>
        </w:rPr>
        <w:t xml:space="preserve">deprived communities. </w:t>
      </w:r>
    </w:p>
    <w:p w14:paraId="48177FFD" w14:textId="4ECBD58F" w:rsidR="0029490B" w:rsidRDefault="0029490B" w:rsidP="00F91588">
      <w:pPr>
        <w:jc w:val="both"/>
        <w:rPr>
          <w:rStyle w:val="Hyperlink"/>
          <w:rFonts w:ascii="Arial" w:eastAsia="Times New Roman" w:hAnsi="Arial" w:cs="Arial"/>
          <w:i/>
          <w:iCs/>
        </w:rPr>
      </w:pPr>
      <w:r w:rsidRPr="008B37B9">
        <w:rPr>
          <w:rFonts w:ascii="Arial" w:hAnsi="Arial" w:cs="Arial"/>
          <w:i/>
          <w:iCs/>
        </w:rPr>
        <w:t xml:space="preserve">England Boxing will </w:t>
      </w:r>
      <w:proofErr w:type="spellStart"/>
      <w:r w:rsidR="00374EA2">
        <w:rPr>
          <w:rFonts w:ascii="Arial" w:hAnsi="Arial" w:cs="Arial"/>
          <w:i/>
          <w:iCs/>
        </w:rPr>
        <w:t>prioritise</w:t>
      </w:r>
      <w:proofErr w:type="spellEnd"/>
      <w:r w:rsidRPr="008B37B9">
        <w:rPr>
          <w:rFonts w:ascii="Arial" w:hAnsi="Arial" w:cs="Arial"/>
          <w:i/>
          <w:iCs/>
        </w:rPr>
        <w:t xml:space="preserve"> applications from clubs whose membership are drawn from the top </w:t>
      </w:r>
      <w:r w:rsidR="00AF11AD">
        <w:rPr>
          <w:rFonts w:ascii="Arial" w:hAnsi="Arial" w:cs="Arial"/>
          <w:i/>
          <w:iCs/>
        </w:rPr>
        <w:t>4</w:t>
      </w:r>
      <w:r w:rsidRPr="008B37B9">
        <w:rPr>
          <w:rFonts w:ascii="Arial" w:hAnsi="Arial" w:cs="Arial"/>
          <w:i/>
          <w:iCs/>
        </w:rPr>
        <w:t>0% of the poorest communities in the country</w:t>
      </w:r>
      <w:r w:rsidR="002054C5">
        <w:rPr>
          <w:rFonts w:ascii="Arial" w:hAnsi="Arial" w:cs="Arial"/>
          <w:i/>
          <w:iCs/>
        </w:rPr>
        <w:t xml:space="preserve"> (IMD 1-4)</w:t>
      </w:r>
      <w:r w:rsidRPr="008B37B9">
        <w:rPr>
          <w:rFonts w:ascii="Arial" w:hAnsi="Arial" w:cs="Arial"/>
          <w:i/>
          <w:iCs/>
        </w:rPr>
        <w:t>, determined by the “Indices of Multiple Deprivation”.</w:t>
      </w:r>
      <w:r w:rsidR="002527A3" w:rsidRPr="008B37B9">
        <w:rPr>
          <w:rFonts w:ascii="Arial" w:hAnsi="Arial" w:cs="Arial"/>
          <w:i/>
          <w:iCs/>
        </w:rPr>
        <w:t xml:space="preserve"> </w:t>
      </w:r>
      <w:r w:rsidR="002054C5">
        <w:rPr>
          <w:rFonts w:ascii="Arial" w:hAnsi="Arial" w:cs="Arial"/>
          <w:i/>
          <w:iCs/>
        </w:rPr>
        <w:t xml:space="preserve">Please click </w:t>
      </w:r>
      <w:hyperlink r:id="rId6" w:history="1">
        <w:r w:rsidR="002054C5" w:rsidRPr="002054C5">
          <w:rPr>
            <w:rStyle w:val="Hyperlink"/>
            <w:rFonts w:ascii="Arial" w:hAnsi="Arial" w:cs="Arial"/>
            <w:i/>
            <w:iCs/>
          </w:rPr>
          <w:t>here</w:t>
        </w:r>
      </w:hyperlink>
      <w:r w:rsidR="002054C5">
        <w:rPr>
          <w:rFonts w:ascii="Arial" w:hAnsi="Arial" w:cs="Arial"/>
          <w:i/>
          <w:iCs/>
        </w:rPr>
        <w:t xml:space="preserve"> </w:t>
      </w:r>
      <w:r w:rsidR="002527A3" w:rsidRPr="008B37B9">
        <w:rPr>
          <w:rFonts w:ascii="Arial" w:hAnsi="Arial" w:cs="Arial"/>
          <w:i/>
          <w:iCs/>
        </w:rPr>
        <w:t>to check the IMD ranking for your club or members</w:t>
      </w:r>
      <w:r w:rsidR="002054C5">
        <w:rPr>
          <w:rFonts w:ascii="Arial" w:hAnsi="Arial" w:cs="Arial"/>
          <w:i/>
          <w:iCs/>
        </w:rPr>
        <w:t>.</w:t>
      </w:r>
    </w:p>
    <w:p w14:paraId="2178D026" w14:textId="32805CBB" w:rsidR="00932342" w:rsidRPr="008B37B9" w:rsidRDefault="00C86266" w:rsidP="00F91588">
      <w:pPr>
        <w:jc w:val="both"/>
        <w:rPr>
          <w:rFonts w:ascii="Arial" w:eastAsia="Times New Roman" w:hAnsi="Arial" w:cs="Arial"/>
          <w:b/>
          <w:bCs/>
          <w:color w:val="000000"/>
        </w:rPr>
      </w:pPr>
      <w:r>
        <w:rPr>
          <w:rFonts w:ascii="Arial" w:eastAsia="Times New Roman" w:hAnsi="Arial" w:cs="Arial"/>
          <w:b/>
          <w:bCs/>
          <w:color w:val="000000"/>
        </w:rPr>
        <w:t>W</w:t>
      </w:r>
      <w:r w:rsidR="00932342" w:rsidRPr="008B37B9">
        <w:rPr>
          <w:rFonts w:ascii="Arial" w:eastAsia="Times New Roman" w:hAnsi="Arial" w:cs="Arial"/>
          <w:b/>
          <w:bCs/>
          <w:color w:val="000000"/>
        </w:rPr>
        <w:t>hy?</w:t>
      </w:r>
    </w:p>
    <w:p w14:paraId="1F99B601" w14:textId="67E6EF57" w:rsidR="00D53D03" w:rsidRPr="008B37B9" w:rsidRDefault="00D53D03" w:rsidP="00F91588">
      <w:pPr>
        <w:jc w:val="both"/>
        <w:rPr>
          <w:rFonts w:ascii="Arial" w:eastAsia="Times New Roman" w:hAnsi="Arial" w:cs="Arial"/>
          <w:color w:val="000000"/>
        </w:rPr>
      </w:pPr>
      <w:r w:rsidRPr="008B37B9">
        <w:rPr>
          <w:rFonts w:ascii="Arial" w:eastAsia="Times New Roman" w:hAnsi="Arial" w:cs="Arial"/>
          <w:color w:val="000000"/>
        </w:rPr>
        <w:t>Sport England research suggests that people from deprived communities are less likely to keep active during the coronavirus outbreak so wish to help clubs with small grants so that they can:</w:t>
      </w:r>
    </w:p>
    <w:p w14:paraId="66E80F37" w14:textId="77777777" w:rsidR="00D53D03" w:rsidRPr="008B37B9" w:rsidRDefault="00D53D03" w:rsidP="00F91588">
      <w:pPr>
        <w:pStyle w:val="ListParagraph"/>
        <w:numPr>
          <w:ilvl w:val="0"/>
          <w:numId w:val="1"/>
        </w:numPr>
        <w:jc w:val="both"/>
        <w:rPr>
          <w:rFonts w:ascii="Arial" w:eastAsia="Times New Roman" w:hAnsi="Arial" w:cs="Arial"/>
          <w:color w:val="000000"/>
        </w:rPr>
      </w:pPr>
      <w:r w:rsidRPr="008B37B9">
        <w:rPr>
          <w:rFonts w:ascii="Arial" w:eastAsia="Times New Roman" w:hAnsi="Arial" w:cs="Arial"/>
          <w:color w:val="000000"/>
        </w:rPr>
        <w:t>keep in touch with their membership by improving communication</w:t>
      </w:r>
    </w:p>
    <w:p w14:paraId="6F9C9C6D" w14:textId="77777777" w:rsidR="00D53D03" w:rsidRPr="008B37B9" w:rsidRDefault="00D53D03" w:rsidP="00F91588">
      <w:pPr>
        <w:pStyle w:val="ListParagraph"/>
        <w:numPr>
          <w:ilvl w:val="0"/>
          <w:numId w:val="1"/>
        </w:numPr>
        <w:jc w:val="both"/>
        <w:rPr>
          <w:rFonts w:ascii="Arial" w:eastAsia="Times New Roman" w:hAnsi="Arial" w:cs="Arial"/>
          <w:color w:val="000000"/>
        </w:rPr>
      </w:pPr>
      <w:r w:rsidRPr="008B37B9">
        <w:rPr>
          <w:rFonts w:ascii="Arial" w:eastAsia="Times New Roman" w:hAnsi="Arial" w:cs="Arial"/>
          <w:color w:val="000000"/>
        </w:rPr>
        <w:t>help to devise some safe distance activities for members</w:t>
      </w:r>
    </w:p>
    <w:p w14:paraId="6629ED91" w14:textId="77777777" w:rsidR="00D53D03" w:rsidRPr="008B37B9" w:rsidRDefault="00D53D03" w:rsidP="00F91588">
      <w:pPr>
        <w:pStyle w:val="ListParagraph"/>
        <w:numPr>
          <w:ilvl w:val="0"/>
          <w:numId w:val="1"/>
        </w:numPr>
        <w:jc w:val="both"/>
        <w:rPr>
          <w:rFonts w:ascii="Arial" w:eastAsia="Times New Roman" w:hAnsi="Arial" w:cs="Arial"/>
          <w:color w:val="000000"/>
        </w:rPr>
      </w:pPr>
      <w:r w:rsidRPr="008B37B9">
        <w:rPr>
          <w:rFonts w:ascii="Arial" w:eastAsia="Times New Roman" w:hAnsi="Arial" w:cs="Arial"/>
          <w:color w:val="000000"/>
        </w:rPr>
        <w:t>help to prepare for club’s re-opening</w:t>
      </w:r>
    </w:p>
    <w:p w14:paraId="718BCA22" w14:textId="5374DBD8" w:rsidR="00D53D03" w:rsidRPr="008B37B9" w:rsidRDefault="00D53D03" w:rsidP="00F91588">
      <w:pPr>
        <w:pStyle w:val="ListParagraph"/>
        <w:numPr>
          <w:ilvl w:val="0"/>
          <w:numId w:val="1"/>
        </w:numPr>
        <w:jc w:val="both"/>
        <w:rPr>
          <w:rFonts w:ascii="Arial" w:eastAsia="Times New Roman" w:hAnsi="Arial" w:cs="Arial"/>
          <w:color w:val="000000"/>
        </w:rPr>
      </w:pPr>
      <w:r w:rsidRPr="008B37B9">
        <w:rPr>
          <w:rFonts w:ascii="Arial" w:eastAsia="Times New Roman" w:hAnsi="Arial" w:cs="Arial"/>
          <w:color w:val="000000"/>
        </w:rPr>
        <w:t>or simply to keep paying the bills so that the club is ready for the return</w:t>
      </w:r>
      <w:r w:rsidR="002054C5">
        <w:rPr>
          <w:rFonts w:ascii="Arial" w:eastAsia="Times New Roman" w:hAnsi="Arial" w:cs="Arial"/>
          <w:color w:val="000000"/>
        </w:rPr>
        <w:t>.</w:t>
      </w:r>
    </w:p>
    <w:p w14:paraId="1AD6813A" w14:textId="4522C642" w:rsidR="00D53D03" w:rsidRPr="00344A69" w:rsidRDefault="00D53D03" w:rsidP="00DB475E">
      <w:pPr>
        <w:jc w:val="center"/>
        <w:rPr>
          <w:rFonts w:ascii="Arial" w:eastAsia="Times New Roman" w:hAnsi="Arial" w:cs="Arial"/>
          <w:b/>
          <w:bCs/>
          <w:i/>
          <w:iCs/>
          <w:color w:val="000000"/>
        </w:rPr>
      </w:pPr>
      <w:r w:rsidRPr="00344A69">
        <w:rPr>
          <w:rFonts w:ascii="Arial" w:eastAsia="Times New Roman" w:hAnsi="Arial" w:cs="Arial"/>
          <w:b/>
          <w:bCs/>
          <w:i/>
          <w:iCs/>
          <w:color w:val="000000"/>
        </w:rPr>
        <w:t>England Boxing will support applications for funding from £</w:t>
      </w:r>
      <w:r w:rsidR="00AF11AD">
        <w:rPr>
          <w:rFonts w:ascii="Arial" w:eastAsia="Times New Roman" w:hAnsi="Arial" w:cs="Arial"/>
          <w:b/>
          <w:bCs/>
          <w:i/>
          <w:iCs/>
          <w:color w:val="000000"/>
        </w:rPr>
        <w:t>5</w:t>
      </w:r>
      <w:r w:rsidR="00E44033" w:rsidRPr="00344A69">
        <w:rPr>
          <w:rFonts w:ascii="Arial" w:eastAsia="Times New Roman" w:hAnsi="Arial" w:cs="Arial"/>
          <w:b/>
          <w:bCs/>
          <w:i/>
          <w:iCs/>
          <w:color w:val="000000"/>
        </w:rPr>
        <w:t>00</w:t>
      </w:r>
      <w:r w:rsidR="002054C5">
        <w:rPr>
          <w:rFonts w:ascii="Arial" w:eastAsia="Times New Roman" w:hAnsi="Arial" w:cs="Arial"/>
          <w:b/>
          <w:bCs/>
          <w:i/>
          <w:iCs/>
          <w:color w:val="000000"/>
        </w:rPr>
        <w:t xml:space="preserve"> to </w:t>
      </w:r>
      <w:r w:rsidR="00E44033" w:rsidRPr="00344A69">
        <w:rPr>
          <w:rFonts w:ascii="Arial" w:eastAsia="Times New Roman" w:hAnsi="Arial" w:cs="Arial"/>
          <w:b/>
          <w:bCs/>
          <w:i/>
          <w:iCs/>
          <w:color w:val="000000"/>
        </w:rPr>
        <w:t>£</w:t>
      </w:r>
      <w:r w:rsidR="00AF11AD">
        <w:rPr>
          <w:rFonts w:ascii="Arial" w:eastAsia="Times New Roman" w:hAnsi="Arial" w:cs="Arial"/>
          <w:b/>
          <w:bCs/>
          <w:i/>
          <w:iCs/>
          <w:color w:val="000000"/>
        </w:rPr>
        <w:t>2,5</w:t>
      </w:r>
      <w:r w:rsidR="00E44033" w:rsidRPr="00344A69">
        <w:rPr>
          <w:rFonts w:ascii="Arial" w:eastAsia="Times New Roman" w:hAnsi="Arial" w:cs="Arial"/>
          <w:b/>
          <w:bCs/>
          <w:i/>
          <w:iCs/>
          <w:color w:val="000000"/>
        </w:rPr>
        <w:t>00</w:t>
      </w:r>
      <w:r w:rsidRPr="00344A69">
        <w:rPr>
          <w:rFonts w:ascii="Arial" w:eastAsia="Times New Roman" w:hAnsi="Arial" w:cs="Arial"/>
          <w:b/>
          <w:bCs/>
          <w:i/>
          <w:iCs/>
          <w:color w:val="000000"/>
        </w:rPr>
        <w:t xml:space="preserve"> maximum</w:t>
      </w:r>
      <w:r w:rsidR="002054C5">
        <w:rPr>
          <w:rFonts w:ascii="Arial" w:eastAsia="Times New Roman" w:hAnsi="Arial" w:cs="Arial"/>
          <w:b/>
          <w:bCs/>
          <w:i/>
          <w:iCs/>
          <w:color w:val="000000"/>
        </w:rPr>
        <w:t>.</w:t>
      </w:r>
    </w:p>
    <w:p w14:paraId="06600A8F" w14:textId="4156FB66" w:rsidR="00D53D03" w:rsidRPr="008B37B9" w:rsidRDefault="00D53D03" w:rsidP="00F91588">
      <w:pPr>
        <w:jc w:val="both"/>
        <w:rPr>
          <w:rFonts w:ascii="Arial" w:eastAsia="Times New Roman" w:hAnsi="Arial" w:cs="Arial"/>
          <w:color w:val="000000"/>
        </w:rPr>
      </w:pPr>
      <w:r w:rsidRPr="008B37B9">
        <w:rPr>
          <w:rFonts w:ascii="Arial" w:eastAsia="Times New Roman" w:hAnsi="Arial" w:cs="Arial"/>
          <w:b/>
          <w:bCs/>
          <w:color w:val="000000"/>
        </w:rPr>
        <w:t>What Next?</w:t>
      </w:r>
      <w:r w:rsidRPr="008B37B9">
        <w:rPr>
          <w:rFonts w:ascii="Arial" w:eastAsia="Times New Roman" w:hAnsi="Arial" w:cs="Arial"/>
          <w:color w:val="000000"/>
        </w:rPr>
        <w:t xml:space="preserve"> </w:t>
      </w:r>
    </w:p>
    <w:p w14:paraId="4FC03F24" w14:textId="1FEA2C9F" w:rsidR="00D53D03" w:rsidRPr="008B37B9" w:rsidRDefault="0029490B" w:rsidP="00F91588">
      <w:pPr>
        <w:pStyle w:val="ListParagraph"/>
        <w:numPr>
          <w:ilvl w:val="0"/>
          <w:numId w:val="3"/>
        </w:numPr>
        <w:jc w:val="both"/>
        <w:rPr>
          <w:rFonts w:ascii="Arial" w:eastAsia="Times New Roman" w:hAnsi="Arial" w:cs="Arial"/>
          <w:color w:val="000000"/>
        </w:rPr>
      </w:pPr>
      <w:r w:rsidRPr="008B37B9">
        <w:rPr>
          <w:rFonts w:ascii="Arial" w:eastAsia="Times New Roman" w:hAnsi="Arial" w:cs="Arial"/>
          <w:color w:val="000000"/>
        </w:rPr>
        <w:t xml:space="preserve">Clubs who believe they are eligible should complete the attached </w:t>
      </w:r>
      <w:r w:rsidR="00344A69">
        <w:rPr>
          <w:rFonts w:ascii="Arial" w:eastAsia="Times New Roman" w:hAnsi="Arial" w:cs="Arial"/>
          <w:color w:val="000000"/>
        </w:rPr>
        <w:t>application</w:t>
      </w:r>
      <w:r w:rsidR="00BF4592" w:rsidRPr="008B37B9">
        <w:rPr>
          <w:rFonts w:ascii="Arial" w:eastAsia="Times New Roman" w:hAnsi="Arial" w:cs="Arial"/>
          <w:color w:val="000000"/>
        </w:rPr>
        <w:t>.</w:t>
      </w:r>
    </w:p>
    <w:p w14:paraId="69BE5E76" w14:textId="0C8D5D0F" w:rsidR="00D53D03" w:rsidRPr="008B37B9" w:rsidRDefault="00D53D03" w:rsidP="00F91588">
      <w:pPr>
        <w:pStyle w:val="ListParagraph"/>
        <w:numPr>
          <w:ilvl w:val="0"/>
          <w:numId w:val="3"/>
        </w:numPr>
        <w:jc w:val="both"/>
        <w:rPr>
          <w:rFonts w:ascii="Arial" w:eastAsia="Times New Roman" w:hAnsi="Arial" w:cs="Arial"/>
          <w:color w:val="000000"/>
        </w:rPr>
      </w:pPr>
      <w:r w:rsidRPr="008B37B9">
        <w:rPr>
          <w:rFonts w:ascii="Arial" w:eastAsia="Times New Roman" w:hAnsi="Arial" w:cs="Arial"/>
          <w:color w:val="000000"/>
        </w:rPr>
        <w:t>If you</w:t>
      </w:r>
      <w:r w:rsidR="005648E8" w:rsidRPr="008B37B9">
        <w:rPr>
          <w:rFonts w:ascii="Arial" w:eastAsia="Times New Roman" w:hAnsi="Arial" w:cs="Arial"/>
          <w:color w:val="000000"/>
        </w:rPr>
        <w:t xml:space="preserve"> need support to apply or</w:t>
      </w:r>
      <w:r w:rsidRPr="008B37B9">
        <w:rPr>
          <w:rFonts w:ascii="Arial" w:eastAsia="Times New Roman" w:hAnsi="Arial" w:cs="Arial"/>
          <w:color w:val="000000"/>
        </w:rPr>
        <w:t xml:space="preserve"> sit just outside the criteria</w:t>
      </w:r>
      <w:r w:rsidR="005648E8" w:rsidRPr="008B37B9">
        <w:rPr>
          <w:rFonts w:ascii="Arial" w:eastAsia="Times New Roman" w:hAnsi="Arial" w:cs="Arial"/>
          <w:color w:val="000000"/>
        </w:rPr>
        <w:t>,</w:t>
      </w:r>
      <w:r w:rsidRPr="008B37B9">
        <w:rPr>
          <w:rFonts w:ascii="Arial" w:eastAsia="Times New Roman" w:hAnsi="Arial" w:cs="Arial"/>
          <w:color w:val="000000"/>
        </w:rPr>
        <w:t xml:space="preserve"> but still believe you have a compelling case for receiving funding, please contact your C</w:t>
      </w:r>
      <w:r w:rsidR="00EB0E26" w:rsidRPr="008B37B9">
        <w:rPr>
          <w:rFonts w:ascii="Arial" w:eastAsia="Times New Roman" w:hAnsi="Arial" w:cs="Arial"/>
          <w:color w:val="000000"/>
        </w:rPr>
        <w:t>lub Support Officer</w:t>
      </w:r>
      <w:r w:rsidRPr="008B37B9">
        <w:rPr>
          <w:rFonts w:ascii="Arial" w:eastAsia="Times New Roman" w:hAnsi="Arial" w:cs="Arial"/>
          <w:color w:val="000000"/>
        </w:rPr>
        <w:t xml:space="preserve">. </w:t>
      </w:r>
    </w:p>
    <w:p w14:paraId="27BE748E" w14:textId="39458670" w:rsidR="00790FB5" w:rsidRPr="008B37B9" w:rsidRDefault="00344A69" w:rsidP="00F91588">
      <w:pPr>
        <w:pStyle w:val="ListParagraph"/>
        <w:numPr>
          <w:ilvl w:val="0"/>
          <w:numId w:val="3"/>
        </w:numPr>
        <w:jc w:val="both"/>
        <w:rPr>
          <w:rFonts w:ascii="Arial" w:eastAsia="Times New Roman" w:hAnsi="Arial" w:cs="Arial"/>
          <w:color w:val="000000"/>
        </w:rPr>
      </w:pPr>
      <w:r>
        <w:rPr>
          <w:rFonts w:ascii="Arial" w:eastAsia="Times New Roman" w:hAnsi="Arial" w:cs="Arial"/>
          <w:color w:val="000000"/>
        </w:rPr>
        <w:t xml:space="preserve">Applications </w:t>
      </w:r>
      <w:r w:rsidR="00790FB5" w:rsidRPr="008B37B9">
        <w:rPr>
          <w:rFonts w:ascii="Arial" w:eastAsia="Times New Roman" w:hAnsi="Arial" w:cs="Arial"/>
          <w:color w:val="000000"/>
        </w:rPr>
        <w:t>should be sent to your Club Support Officer to be assessed by a panel</w:t>
      </w:r>
      <w:r w:rsidR="00C86266">
        <w:rPr>
          <w:rFonts w:ascii="Arial" w:eastAsia="Times New Roman" w:hAnsi="Arial" w:cs="Arial"/>
          <w:color w:val="000000"/>
        </w:rPr>
        <w:t xml:space="preserve"> and final investment decisions will be made by Sport England</w:t>
      </w:r>
      <w:r w:rsidR="00790FB5" w:rsidRPr="008B37B9">
        <w:rPr>
          <w:rFonts w:ascii="Arial" w:eastAsia="Times New Roman" w:hAnsi="Arial" w:cs="Arial"/>
          <w:color w:val="000000"/>
        </w:rPr>
        <w:t xml:space="preserve">. </w:t>
      </w:r>
    </w:p>
    <w:p w14:paraId="31596F75" w14:textId="70004322" w:rsidR="00A60957" w:rsidRPr="008B37B9" w:rsidRDefault="00A60957" w:rsidP="00F91588">
      <w:pPr>
        <w:pStyle w:val="ListParagraph"/>
        <w:numPr>
          <w:ilvl w:val="0"/>
          <w:numId w:val="3"/>
        </w:numPr>
        <w:jc w:val="both"/>
        <w:rPr>
          <w:rFonts w:ascii="Arial" w:eastAsia="Times New Roman" w:hAnsi="Arial" w:cs="Arial"/>
          <w:color w:val="000000"/>
        </w:rPr>
      </w:pPr>
      <w:r w:rsidRPr="008B37B9">
        <w:rPr>
          <w:rFonts w:ascii="Arial" w:eastAsia="Times New Roman" w:hAnsi="Arial" w:cs="Arial"/>
          <w:color w:val="000000"/>
        </w:rPr>
        <w:t xml:space="preserve">See list of Club Support Officers </w:t>
      </w:r>
      <w:hyperlink r:id="rId7" w:history="1">
        <w:r w:rsidRPr="002054C5">
          <w:rPr>
            <w:rStyle w:val="Hyperlink"/>
            <w:rFonts w:ascii="Arial" w:eastAsia="Times New Roman" w:hAnsi="Arial" w:cs="Arial"/>
            <w:i/>
            <w:iCs/>
          </w:rPr>
          <w:t>here</w:t>
        </w:r>
      </w:hyperlink>
      <w:r w:rsidR="00035A5D" w:rsidRPr="008B37B9">
        <w:rPr>
          <w:rFonts w:ascii="Arial" w:eastAsia="Times New Roman" w:hAnsi="Arial" w:cs="Arial"/>
          <w:i/>
          <w:iCs/>
          <w:color w:val="000000"/>
        </w:rPr>
        <w:t xml:space="preserve">. </w:t>
      </w:r>
    </w:p>
    <w:p w14:paraId="1067EB25" w14:textId="4581B366" w:rsidR="009664FA" w:rsidRDefault="005648E8" w:rsidP="009664FA">
      <w:pPr>
        <w:pStyle w:val="ListParagraph"/>
        <w:numPr>
          <w:ilvl w:val="0"/>
          <w:numId w:val="3"/>
        </w:numPr>
        <w:jc w:val="both"/>
        <w:rPr>
          <w:rFonts w:ascii="Arial" w:eastAsia="Times New Roman" w:hAnsi="Arial" w:cs="Arial"/>
          <w:color w:val="000000"/>
        </w:rPr>
      </w:pPr>
      <w:r w:rsidRPr="008B37B9">
        <w:rPr>
          <w:rFonts w:ascii="Arial" w:eastAsia="Times New Roman" w:hAnsi="Arial" w:cs="Arial"/>
          <w:color w:val="000000"/>
        </w:rPr>
        <w:t xml:space="preserve">Click </w:t>
      </w:r>
      <w:hyperlink r:id="rId8" w:history="1">
        <w:r w:rsidRPr="002054C5">
          <w:rPr>
            <w:rStyle w:val="Hyperlink"/>
            <w:rFonts w:ascii="Arial" w:eastAsia="Times New Roman" w:hAnsi="Arial" w:cs="Arial"/>
            <w:i/>
            <w:iCs/>
          </w:rPr>
          <w:t>here</w:t>
        </w:r>
      </w:hyperlink>
      <w:r w:rsidRPr="008B37B9">
        <w:rPr>
          <w:rFonts w:ascii="Arial" w:eastAsia="Times New Roman" w:hAnsi="Arial" w:cs="Arial"/>
          <w:color w:val="000000"/>
        </w:rPr>
        <w:t xml:space="preserve"> for the </w:t>
      </w:r>
      <w:r w:rsidR="00344A69">
        <w:rPr>
          <w:rFonts w:ascii="Arial" w:eastAsia="Times New Roman" w:hAnsi="Arial" w:cs="Arial"/>
          <w:color w:val="000000"/>
        </w:rPr>
        <w:t xml:space="preserve">application </w:t>
      </w:r>
      <w:r w:rsidRPr="008B37B9">
        <w:rPr>
          <w:rFonts w:ascii="Arial" w:eastAsia="Times New Roman" w:hAnsi="Arial" w:cs="Arial"/>
          <w:color w:val="000000"/>
        </w:rPr>
        <w:t>form.</w:t>
      </w:r>
    </w:p>
    <w:p w14:paraId="66746B12" w14:textId="77777777" w:rsidR="006572B8" w:rsidRPr="006572B8" w:rsidRDefault="006572B8" w:rsidP="006572B8">
      <w:pPr>
        <w:pStyle w:val="ListParagraph"/>
        <w:numPr>
          <w:ilvl w:val="0"/>
          <w:numId w:val="3"/>
        </w:numPr>
        <w:jc w:val="both"/>
        <w:rPr>
          <w:rFonts w:ascii="Arial" w:eastAsia="Times New Roman" w:hAnsi="Arial" w:cs="Arial"/>
          <w:color w:val="000000"/>
        </w:rPr>
      </w:pPr>
      <w:r w:rsidRPr="006572B8">
        <w:rPr>
          <w:rFonts w:ascii="Arial" w:eastAsia="Times New Roman" w:hAnsi="Arial" w:cs="Arial"/>
          <w:color w:val="000000"/>
        </w:rPr>
        <w:t>All of the grant from Sport England will be distributed to clubs that are affiliated to England Boxing</w:t>
      </w:r>
    </w:p>
    <w:p w14:paraId="2011BAB1" w14:textId="77777777" w:rsidR="006572B8" w:rsidRPr="006572B8" w:rsidRDefault="006572B8" w:rsidP="006572B8">
      <w:pPr>
        <w:jc w:val="both"/>
        <w:rPr>
          <w:rFonts w:ascii="Arial" w:eastAsia="Times New Roman" w:hAnsi="Arial" w:cs="Arial"/>
          <w:color w:val="000000"/>
        </w:rPr>
      </w:pPr>
    </w:p>
    <w:p w14:paraId="5B1D7432" w14:textId="40BC20FE" w:rsidR="006572B8" w:rsidRDefault="006572B8" w:rsidP="006572B8">
      <w:pPr>
        <w:jc w:val="both"/>
        <w:rPr>
          <w:rFonts w:ascii="Arial" w:eastAsia="Times New Roman" w:hAnsi="Arial" w:cs="Arial"/>
          <w:color w:val="000000"/>
        </w:rPr>
      </w:pPr>
      <w:r>
        <w:rPr>
          <w:rFonts w:ascii="Arial" w:eastAsia="Times New Roman" w:hAnsi="Arial" w:cs="Arial"/>
          <w:color w:val="000000"/>
        </w:rPr>
        <w:t>If you do not meet the criteria for this fund but still need financial support for your club then please apply for a Return To Play small grant from Sport England.</w:t>
      </w:r>
      <w:r w:rsidR="002054C5">
        <w:rPr>
          <w:rFonts w:ascii="Arial" w:eastAsia="Times New Roman" w:hAnsi="Arial" w:cs="Arial"/>
          <w:color w:val="000000"/>
        </w:rPr>
        <w:t xml:space="preserve"> You can do this by clicking </w:t>
      </w:r>
      <w:hyperlink r:id="rId9" w:history="1">
        <w:r w:rsidR="002054C5" w:rsidRPr="002054C5">
          <w:rPr>
            <w:rStyle w:val="Hyperlink"/>
            <w:rFonts w:ascii="Arial" w:eastAsia="Times New Roman" w:hAnsi="Arial" w:cs="Arial"/>
          </w:rPr>
          <w:t>here</w:t>
        </w:r>
      </w:hyperlink>
      <w:r w:rsidR="002054C5">
        <w:rPr>
          <w:rFonts w:ascii="Arial" w:eastAsia="Times New Roman" w:hAnsi="Arial" w:cs="Arial"/>
          <w:color w:val="000000"/>
        </w:rPr>
        <w:t>.</w:t>
      </w:r>
    </w:p>
    <w:p w14:paraId="036E7266" w14:textId="77777777" w:rsidR="00AF11AD" w:rsidRPr="008B37B9" w:rsidRDefault="00AF11AD" w:rsidP="009664FA">
      <w:pPr>
        <w:pStyle w:val="ListParagraph"/>
        <w:jc w:val="both"/>
        <w:rPr>
          <w:rFonts w:ascii="Arial" w:eastAsia="Times New Roman" w:hAnsi="Arial" w:cs="Arial"/>
          <w:color w:val="000000"/>
        </w:rPr>
      </w:pPr>
    </w:p>
    <w:sectPr w:rsidR="00AF11AD" w:rsidRPr="008B37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4FFE"/>
    <w:multiLevelType w:val="hybridMultilevel"/>
    <w:tmpl w:val="C5BC4610"/>
    <w:lvl w:ilvl="0" w:tplc="738C3D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77EB9"/>
    <w:multiLevelType w:val="hybridMultilevel"/>
    <w:tmpl w:val="BDCC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1680C"/>
    <w:multiLevelType w:val="hybridMultilevel"/>
    <w:tmpl w:val="DB4A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3076D"/>
    <w:multiLevelType w:val="hybridMultilevel"/>
    <w:tmpl w:val="A204258C"/>
    <w:lvl w:ilvl="0" w:tplc="B55E65D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0B"/>
    <w:rsid w:val="00035A5D"/>
    <w:rsid w:val="00097497"/>
    <w:rsid w:val="002054C5"/>
    <w:rsid w:val="002527A3"/>
    <w:rsid w:val="0029490B"/>
    <w:rsid w:val="002B5B72"/>
    <w:rsid w:val="00344A69"/>
    <w:rsid w:val="00374EA2"/>
    <w:rsid w:val="00411F3A"/>
    <w:rsid w:val="00415579"/>
    <w:rsid w:val="004F3711"/>
    <w:rsid w:val="004F5846"/>
    <w:rsid w:val="005648E8"/>
    <w:rsid w:val="00630D37"/>
    <w:rsid w:val="006572B8"/>
    <w:rsid w:val="0070153B"/>
    <w:rsid w:val="00732742"/>
    <w:rsid w:val="00790FB5"/>
    <w:rsid w:val="007B529F"/>
    <w:rsid w:val="007D62A8"/>
    <w:rsid w:val="008B37B9"/>
    <w:rsid w:val="008C49FF"/>
    <w:rsid w:val="00932342"/>
    <w:rsid w:val="009664FA"/>
    <w:rsid w:val="00A05E6C"/>
    <w:rsid w:val="00A42DBB"/>
    <w:rsid w:val="00A60957"/>
    <w:rsid w:val="00AF11AD"/>
    <w:rsid w:val="00BF4592"/>
    <w:rsid w:val="00C53968"/>
    <w:rsid w:val="00C86266"/>
    <w:rsid w:val="00D53D03"/>
    <w:rsid w:val="00DB475E"/>
    <w:rsid w:val="00DD7373"/>
    <w:rsid w:val="00E44033"/>
    <w:rsid w:val="00EB0E26"/>
    <w:rsid w:val="00F91588"/>
    <w:rsid w:val="00FA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4369"/>
  <w15:chartTrackingRefBased/>
  <w15:docId w15:val="{5F4D368A-FDD4-463D-B0E6-C017841F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90B"/>
    <w:rPr>
      <w:color w:val="0000FF"/>
      <w:u w:val="single"/>
    </w:rPr>
  </w:style>
  <w:style w:type="paragraph" w:styleId="ListParagraph">
    <w:name w:val="List Paragraph"/>
    <w:basedOn w:val="Normal"/>
    <w:uiPriority w:val="34"/>
    <w:qFormat/>
    <w:rsid w:val="00BF4592"/>
    <w:pPr>
      <w:ind w:left="720"/>
      <w:contextualSpacing/>
    </w:pPr>
  </w:style>
  <w:style w:type="character" w:styleId="UnresolvedMention">
    <w:name w:val="Unresolved Mention"/>
    <w:basedOn w:val="DefaultParagraphFont"/>
    <w:uiPriority w:val="99"/>
    <w:semiHidden/>
    <w:unhideWhenUsed/>
    <w:rsid w:val="00732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9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boxing.org/wp-content/uploads/2021/02/TIF-and-AJ-Application-Feb-21.docx" TargetMode="External"/><Relationship Id="rId3" Type="http://schemas.openxmlformats.org/officeDocument/2006/relationships/settings" Target="settings.xml"/><Relationship Id="rId7" Type="http://schemas.openxmlformats.org/officeDocument/2006/relationships/hyperlink" Target="https://www.englandboxing.org/clubs/club-support-offic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d-by-postcode.opendatacommunities.org/imd/201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ortengland.org/how-we-can-help/our-funds/return-play-small-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Tulley</dc:creator>
  <cp:keywords/>
  <dc:description/>
  <cp:lastModifiedBy>Matthew Halfpenny</cp:lastModifiedBy>
  <cp:revision>3</cp:revision>
  <dcterms:created xsi:type="dcterms:W3CDTF">2021-02-08T16:32:00Z</dcterms:created>
  <dcterms:modified xsi:type="dcterms:W3CDTF">2021-02-08T18:25:00Z</dcterms:modified>
</cp:coreProperties>
</file>