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412C6" w14:textId="5A4EEF80" w:rsidR="007B3FDA" w:rsidRDefault="00F000CB" w:rsidP="00F000CB">
      <w:pPr>
        <w:jc w:val="center"/>
        <w:rPr>
          <w:rFonts w:ascii="Arial" w:hAnsi="Arial" w:cs="Arial"/>
        </w:rPr>
      </w:pPr>
      <w:r>
        <w:rPr>
          <w:rFonts w:ascii="Arial" w:hAnsi="Arial" w:cs="Arial"/>
          <w:noProof/>
          <w:color w:val="000000"/>
          <w:sz w:val="24"/>
          <w:szCs w:val="24"/>
        </w:rPr>
        <w:drawing>
          <wp:inline distT="0" distB="0" distL="0" distR="0" wp14:anchorId="2BD86CA0" wp14:editId="70152342">
            <wp:extent cx="1739265" cy="14732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B-Logo-2.jpg"/>
                    <pic:cNvPicPr/>
                  </pic:nvPicPr>
                  <pic:blipFill rotWithShape="1">
                    <a:blip r:embed="rId8" cstate="print">
                      <a:extLst>
                        <a:ext uri="{28A0092B-C50C-407E-A947-70E740481C1C}">
                          <a14:useLocalDpi xmlns:a14="http://schemas.microsoft.com/office/drawing/2010/main" val="0"/>
                        </a:ext>
                      </a:extLst>
                    </a:blip>
                    <a:srcRect b="7565"/>
                    <a:stretch/>
                  </pic:blipFill>
                  <pic:spPr bwMode="auto">
                    <a:xfrm>
                      <a:off x="0" y="0"/>
                      <a:ext cx="1765159" cy="1495133"/>
                    </a:xfrm>
                    <a:prstGeom prst="rect">
                      <a:avLst/>
                    </a:prstGeom>
                    <a:ln>
                      <a:noFill/>
                    </a:ln>
                    <a:extLst>
                      <a:ext uri="{53640926-AAD7-44D8-BBD7-CCE9431645EC}">
                        <a14:shadowObscured xmlns:a14="http://schemas.microsoft.com/office/drawing/2010/main"/>
                      </a:ext>
                    </a:extLst>
                  </pic:spPr>
                </pic:pic>
              </a:graphicData>
            </a:graphic>
          </wp:inline>
        </w:drawing>
      </w:r>
    </w:p>
    <w:p w14:paraId="4EE6C74F" w14:textId="414C71EF" w:rsidR="00B35232" w:rsidRDefault="00D0700F" w:rsidP="003B6C21">
      <w:pPr>
        <w:spacing w:after="0" w:line="240" w:lineRule="auto"/>
        <w:jc w:val="center"/>
        <w:rPr>
          <w:rFonts w:ascii="Arial" w:hAnsi="Arial" w:cs="Arial"/>
          <w:b/>
          <w:sz w:val="28"/>
          <w:szCs w:val="28"/>
        </w:rPr>
      </w:pPr>
      <w:r>
        <w:rPr>
          <w:rFonts w:ascii="Arial" w:hAnsi="Arial" w:cs="Arial"/>
          <w:b/>
          <w:sz w:val="28"/>
          <w:szCs w:val="28"/>
        </w:rPr>
        <w:t>ENGLAND BOXING NATIONAL DEVELOPMENT CHAMPIONSHIPS</w:t>
      </w:r>
      <w:r w:rsidR="006D6A61">
        <w:rPr>
          <w:rFonts w:ascii="Arial" w:hAnsi="Arial" w:cs="Arial"/>
          <w:b/>
          <w:sz w:val="28"/>
          <w:szCs w:val="28"/>
        </w:rPr>
        <w:t xml:space="preserve"> 2019 – </w:t>
      </w:r>
      <w:r w:rsidR="00044959">
        <w:rPr>
          <w:rFonts w:ascii="Arial" w:hAnsi="Arial" w:cs="Arial"/>
          <w:b/>
          <w:sz w:val="28"/>
          <w:szCs w:val="28"/>
        </w:rPr>
        <w:t>NORTH</w:t>
      </w:r>
      <w:r>
        <w:rPr>
          <w:rFonts w:ascii="Arial" w:hAnsi="Arial" w:cs="Arial"/>
          <w:b/>
          <w:sz w:val="28"/>
          <w:szCs w:val="28"/>
        </w:rPr>
        <w:t xml:space="preserve"> SEMI-FINAL KEY INFORMATION CIRCULAR</w:t>
      </w:r>
    </w:p>
    <w:p w14:paraId="48380106" w14:textId="278C0B90" w:rsidR="006D6A61" w:rsidRDefault="006D6A61" w:rsidP="003B6C21">
      <w:pPr>
        <w:spacing w:after="0" w:line="240" w:lineRule="auto"/>
        <w:jc w:val="center"/>
        <w:rPr>
          <w:rFonts w:ascii="Arial" w:hAnsi="Arial" w:cs="Arial"/>
          <w:b/>
          <w:sz w:val="28"/>
          <w:szCs w:val="28"/>
        </w:rPr>
      </w:pPr>
    </w:p>
    <w:p w14:paraId="3B214647" w14:textId="77777777" w:rsidR="00D0700F" w:rsidRDefault="00D0700F" w:rsidP="00D0700F">
      <w:pPr>
        <w:pStyle w:val="Body"/>
        <w:rPr>
          <w:rFonts w:ascii="Arial" w:hAnsi="Arial"/>
          <w:b/>
          <w:sz w:val="24"/>
          <w:szCs w:val="24"/>
        </w:rPr>
      </w:pPr>
    </w:p>
    <w:p w14:paraId="7EB049B0" w14:textId="77777777" w:rsidR="004276B9" w:rsidRDefault="00D0700F" w:rsidP="004276B9">
      <w:pPr>
        <w:pStyle w:val="Body"/>
        <w:numPr>
          <w:ilvl w:val="0"/>
          <w:numId w:val="18"/>
        </w:numPr>
        <w:rPr>
          <w:rFonts w:ascii="Arial" w:hAnsi="Arial" w:cs="Arial"/>
          <w:b/>
          <w:sz w:val="24"/>
          <w:szCs w:val="24"/>
        </w:rPr>
      </w:pPr>
      <w:r w:rsidRPr="00CE7910">
        <w:rPr>
          <w:rFonts w:ascii="Arial" w:hAnsi="Arial" w:cs="Arial"/>
          <w:b/>
          <w:sz w:val="24"/>
          <w:szCs w:val="24"/>
        </w:rPr>
        <w:t>Date and venue</w:t>
      </w:r>
    </w:p>
    <w:p w14:paraId="666FC1EE" w14:textId="77777777" w:rsidR="004276B9" w:rsidRDefault="004276B9" w:rsidP="004276B9">
      <w:pPr>
        <w:pStyle w:val="Body"/>
        <w:ind w:left="720"/>
        <w:rPr>
          <w:rFonts w:ascii="Arial" w:hAnsi="Arial" w:cs="Arial"/>
          <w:b/>
          <w:sz w:val="24"/>
          <w:szCs w:val="24"/>
        </w:rPr>
      </w:pPr>
    </w:p>
    <w:p w14:paraId="77683F2B" w14:textId="0E0D7AE7" w:rsidR="004276B9" w:rsidRPr="004276B9" w:rsidRDefault="00CE7910" w:rsidP="004276B9">
      <w:pPr>
        <w:pStyle w:val="Body"/>
        <w:ind w:left="720"/>
        <w:jc w:val="both"/>
        <w:rPr>
          <w:rFonts w:ascii="Arial" w:hAnsi="Arial" w:cs="Arial"/>
          <w:b/>
          <w:sz w:val="24"/>
          <w:szCs w:val="24"/>
        </w:rPr>
      </w:pPr>
      <w:r w:rsidRPr="004276B9">
        <w:rPr>
          <w:rFonts w:ascii="Arial" w:hAnsi="Arial" w:cs="Arial"/>
          <w:bCs/>
          <w:sz w:val="24"/>
          <w:szCs w:val="24"/>
        </w:rPr>
        <w:t>S</w:t>
      </w:r>
      <w:r w:rsidR="00044959" w:rsidRPr="004276B9">
        <w:rPr>
          <w:rFonts w:ascii="Arial" w:hAnsi="Arial" w:cs="Arial"/>
          <w:bCs/>
          <w:sz w:val="24"/>
          <w:szCs w:val="24"/>
        </w:rPr>
        <w:t>unday</w:t>
      </w:r>
      <w:r w:rsidRPr="004276B9">
        <w:rPr>
          <w:rFonts w:ascii="Arial" w:hAnsi="Arial" w:cs="Arial"/>
          <w:bCs/>
          <w:sz w:val="24"/>
          <w:szCs w:val="24"/>
        </w:rPr>
        <w:t xml:space="preserve"> </w:t>
      </w:r>
      <w:r w:rsidR="00044959" w:rsidRPr="004276B9">
        <w:rPr>
          <w:rFonts w:ascii="Arial" w:hAnsi="Arial" w:cs="Arial"/>
          <w:bCs/>
          <w:sz w:val="24"/>
          <w:szCs w:val="24"/>
        </w:rPr>
        <w:t>20</w:t>
      </w:r>
      <w:r w:rsidR="00D0700F" w:rsidRPr="004276B9">
        <w:rPr>
          <w:rFonts w:ascii="Arial" w:hAnsi="Arial" w:cs="Arial"/>
          <w:bCs/>
          <w:sz w:val="24"/>
          <w:szCs w:val="24"/>
          <w:vertAlign w:val="superscript"/>
        </w:rPr>
        <w:t>th</w:t>
      </w:r>
      <w:r w:rsidR="00D0700F" w:rsidRPr="004276B9">
        <w:rPr>
          <w:rFonts w:ascii="Arial" w:hAnsi="Arial" w:cs="Arial"/>
          <w:bCs/>
          <w:sz w:val="24"/>
          <w:szCs w:val="24"/>
        </w:rPr>
        <w:t xml:space="preserve"> October 2019 at </w:t>
      </w:r>
      <w:r w:rsidR="004276B9" w:rsidRPr="004276B9">
        <w:rPr>
          <w:rFonts w:ascii="Arial" w:eastAsia="Arial" w:hAnsi="Arial" w:cs="Arial"/>
          <w:bCs/>
          <w:sz w:val="24"/>
          <w:szCs w:val="24"/>
        </w:rPr>
        <w:t>Newton Aycliffe Leisure Centre,</w:t>
      </w:r>
      <w:r w:rsidR="004276B9">
        <w:rPr>
          <w:rFonts w:ascii="Arial" w:hAnsi="Arial" w:cs="Arial"/>
          <w:b/>
          <w:sz w:val="24"/>
          <w:szCs w:val="24"/>
        </w:rPr>
        <w:t xml:space="preserve"> </w:t>
      </w:r>
      <w:r w:rsidR="004276B9" w:rsidRPr="004276B9">
        <w:rPr>
          <w:rFonts w:ascii="Arial" w:eastAsia="Arial" w:hAnsi="Arial" w:cs="Arial"/>
          <w:bCs/>
          <w:sz w:val="24"/>
          <w:szCs w:val="24"/>
        </w:rPr>
        <w:t>Beveridge</w:t>
      </w:r>
      <w:r w:rsidR="004276B9">
        <w:rPr>
          <w:rFonts w:ascii="Arial" w:eastAsia="Arial" w:hAnsi="Arial" w:cs="Arial"/>
          <w:bCs/>
          <w:sz w:val="24"/>
          <w:szCs w:val="24"/>
        </w:rPr>
        <w:t xml:space="preserve"> </w:t>
      </w:r>
      <w:r w:rsidR="004276B9" w:rsidRPr="004276B9">
        <w:rPr>
          <w:rFonts w:ascii="Arial" w:eastAsia="Arial" w:hAnsi="Arial" w:cs="Arial"/>
          <w:bCs/>
          <w:sz w:val="24"/>
          <w:szCs w:val="24"/>
        </w:rPr>
        <w:t>Arcade, Newton Aycliffe, DL5 4EH</w:t>
      </w:r>
      <w:r w:rsidR="004276B9">
        <w:rPr>
          <w:rFonts w:ascii="Arial" w:eastAsia="Arial" w:hAnsi="Arial" w:cs="Arial"/>
          <w:bCs/>
          <w:sz w:val="24"/>
          <w:szCs w:val="24"/>
        </w:rPr>
        <w:t>.</w:t>
      </w:r>
    </w:p>
    <w:p w14:paraId="38406DBC" w14:textId="25650AA6" w:rsidR="00CE7910" w:rsidRDefault="00CE7910" w:rsidP="00CE7910">
      <w:pPr>
        <w:pStyle w:val="Body"/>
        <w:ind w:left="720"/>
        <w:jc w:val="both"/>
        <w:rPr>
          <w:rStyle w:val="baddress"/>
          <w:rFonts w:ascii="Arial" w:hAnsi="Arial" w:cs="Arial"/>
          <w:sz w:val="24"/>
          <w:szCs w:val="24"/>
        </w:rPr>
      </w:pPr>
    </w:p>
    <w:p w14:paraId="1A345E32" w14:textId="77777777" w:rsidR="00CE7910" w:rsidRPr="00CE7910" w:rsidRDefault="00CE7910" w:rsidP="00CE7910">
      <w:pPr>
        <w:pStyle w:val="Body"/>
        <w:rPr>
          <w:rStyle w:val="baddress"/>
          <w:rFonts w:ascii="Arial" w:hAnsi="Arial" w:cs="Arial"/>
          <w:sz w:val="24"/>
          <w:szCs w:val="24"/>
        </w:rPr>
      </w:pPr>
    </w:p>
    <w:p w14:paraId="3F0C5008" w14:textId="56670837" w:rsidR="00CE7910" w:rsidRDefault="00D0700F" w:rsidP="00CE7910">
      <w:pPr>
        <w:pStyle w:val="Body"/>
        <w:numPr>
          <w:ilvl w:val="0"/>
          <w:numId w:val="18"/>
        </w:numPr>
        <w:rPr>
          <w:rFonts w:ascii="Arial" w:hAnsi="Arial" w:cs="Arial"/>
          <w:bCs/>
          <w:sz w:val="24"/>
          <w:szCs w:val="24"/>
        </w:rPr>
      </w:pPr>
      <w:r w:rsidRPr="00CE7910">
        <w:rPr>
          <w:rFonts w:ascii="Arial" w:hAnsi="Arial" w:cs="Arial"/>
          <w:b/>
          <w:bCs/>
          <w:sz w:val="24"/>
          <w:szCs w:val="24"/>
        </w:rPr>
        <w:t xml:space="preserve">General Information </w:t>
      </w:r>
    </w:p>
    <w:p w14:paraId="08FDEE3E" w14:textId="090C8E02" w:rsidR="00D0700F" w:rsidRPr="00CE7910" w:rsidRDefault="00CE7910" w:rsidP="00CE7910">
      <w:pPr>
        <w:pStyle w:val="Body"/>
        <w:ind w:left="720"/>
        <w:jc w:val="both"/>
        <w:rPr>
          <w:rFonts w:ascii="Arial" w:hAnsi="Arial" w:cs="Arial"/>
          <w:bCs/>
          <w:sz w:val="24"/>
          <w:szCs w:val="24"/>
        </w:rPr>
      </w:pPr>
      <w:r>
        <w:rPr>
          <w:rFonts w:ascii="Arial" w:hAnsi="Arial" w:cs="Arial"/>
          <w:bCs/>
          <w:sz w:val="24"/>
          <w:szCs w:val="24"/>
        </w:rPr>
        <w:br/>
      </w:r>
      <w:r w:rsidR="00D0700F" w:rsidRPr="00CE7910">
        <w:rPr>
          <w:rFonts w:ascii="Arial" w:hAnsi="Arial" w:cs="Arial"/>
          <w:sz w:val="24"/>
          <w:szCs w:val="24"/>
        </w:rPr>
        <w:t xml:space="preserve">Welcome to the information circular for the England Boxing National Development Championship </w:t>
      </w:r>
      <w:r w:rsidR="007E75F3">
        <w:rPr>
          <w:rFonts w:ascii="Arial" w:hAnsi="Arial" w:cs="Arial"/>
          <w:sz w:val="24"/>
          <w:szCs w:val="24"/>
        </w:rPr>
        <w:t>north</w:t>
      </w:r>
      <w:r w:rsidR="00D0700F" w:rsidRPr="00CE7910">
        <w:rPr>
          <w:rFonts w:ascii="Arial" w:hAnsi="Arial" w:cs="Arial"/>
          <w:sz w:val="24"/>
          <w:szCs w:val="24"/>
        </w:rPr>
        <w:t xml:space="preserve"> semi-final. This circular will address operational and logistical matters relating to the event and hopefully answer any queries you have at this stage. </w:t>
      </w:r>
    </w:p>
    <w:p w14:paraId="10A96F82" w14:textId="323D9408" w:rsidR="00D0700F" w:rsidRPr="00CE7910" w:rsidRDefault="00D0700F" w:rsidP="00CE7910">
      <w:pPr>
        <w:pStyle w:val="Body"/>
        <w:ind w:left="720"/>
        <w:jc w:val="both"/>
        <w:rPr>
          <w:rFonts w:ascii="Arial" w:hAnsi="Arial" w:cs="Arial"/>
          <w:sz w:val="24"/>
          <w:szCs w:val="24"/>
        </w:rPr>
      </w:pPr>
    </w:p>
    <w:p w14:paraId="4F277D6E" w14:textId="37C817E1" w:rsidR="00D0700F" w:rsidRPr="00CE7910" w:rsidRDefault="00D0700F" w:rsidP="00CE7910">
      <w:pPr>
        <w:pStyle w:val="Body"/>
        <w:ind w:left="720"/>
        <w:jc w:val="both"/>
        <w:rPr>
          <w:rFonts w:ascii="Arial" w:hAnsi="Arial" w:cs="Arial"/>
          <w:sz w:val="24"/>
          <w:szCs w:val="24"/>
        </w:rPr>
      </w:pPr>
      <w:r w:rsidRPr="00CE7910">
        <w:rPr>
          <w:rFonts w:ascii="Arial" w:hAnsi="Arial" w:cs="Arial"/>
          <w:sz w:val="24"/>
          <w:szCs w:val="24"/>
        </w:rPr>
        <w:t xml:space="preserve">This event is for male and female, junior and senior boxers and will be held at </w:t>
      </w:r>
      <w:r w:rsidR="004276B9" w:rsidRPr="004276B9">
        <w:rPr>
          <w:rFonts w:ascii="Arial" w:eastAsia="Arial" w:hAnsi="Arial" w:cs="Arial"/>
          <w:bCs/>
          <w:sz w:val="24"/>
          <w:szCs w:val="24"/>
        </w:rPr>
        <w:t>Newton Aycliffe Leisure Centre</w:t>
      </w:r>
      <w:r w:rsidRPr="00CE7910">
        <w:rPr>
          <w:rFonts w:ascii="Arial" w:hAnsi="Arial" w:cs="Arial"/>
          <w:sz w:val="24"/>
          <w:szCs w:val="24"/>
        </w:rPr>
        <w:t>.</w:t>
      </w:r>
    </w:p>
    <w:p w14:paraId="3903CF6F" w14:textId="05982202" w:rsidR="00D0700F" w:rsidRPr="00CE7910" w:rsidRDefault="00D0700F" w:rsidP="00CE7910">
      <w:pPr>
        <w:pStyle w:val="Body"/>
        <w:jc w:val="both"/>
        <w:rPr>
          <w:rFonts w:ascii="Arial" w:hAnsi="Arial" w:cs="Arial"/>
          <w:sz w:val="24"/>
          <w:szCs w:val="24"/>
        </w:rPr>
      </w:pPr>
    </w:p>
    <w:p w14:paraId="6239B36F" w14:textId="081CDEFC" w:rsidR="00D0700F" w:rsidRDefault="00D0700F" w:rsidP="00CE7910">
      <w:pPr>
        <w:pStyle w:val="Body"/>
        <w:ind w:left="720"/>
        <w:jc w:val="both"/>
        <w:rPr>
          <w:rFonts w:ascii="Arial" w:hAnsi="Arial" w:cs="Arial"/>
          <w:sz w:val="24"/>
          <w:szCs w:val="24"/>
        </w:rPr>
      </w:pPr>
      <w:r w:rsidRPr="00CE7910">
        <w:rPr>
          <w:rFonts w:ascii="Arial" w:hAnsi="Arial" w:cs="Arial"/>
          <w:sz w:val="24"/>
          <w:szCs w:val="24"/>
        </w:rPr>
        <w:t xml:space="preserve">This is the </w:t>
      </w:r>
      <w:r w:rsidR="004276B9">
        <w:rPr>
          <w:rFonts w:ascii="Arial" w:hAnsi="Arial" w:cs="Arial"/>
          <w:sz w:val="24"/>
          <w:szCs w:val="24"/>
        </w:rPr>
        <w:t>north</w:t>
      </w:r>
      <w:r w:rsidRPr="00CE7910">
        <w:rPr>
          <w:rFonts w:ascii="Arial" w:hAnsi="Arial" w:cs="Arial"/>
          <w:sz w:val="24"/>
          <w:szCs w:val="24"/>
        </w:rPr>
        <w:t xml:space="preserve"> semi-final and the finals will be on Saturday 26</w:t>
      </w:r>
      <w:r w:rsidRPr="00CE7910">
        <w:rPr>
          <w:rFonts w:ascii="Arial" w:hAnsi="Arial" w:cs="Arial"/>
          <w:sz w:val="24"/>
          <w:szCs w:val="24"/>
          <w:vertAlign w:val="superscript"/>
        </w:rPr>
        <w:t>th</w:t>
      </w:r>
      <w:r w:rsidRPr="00CE7910">
        <w:rPr>
          <w:rFonts w:ascii="Arial" w:hAnsi="Arial" w:cs="Arial"/>
          <w:sz w:val="24"/>
          <w:szCs w:val="24"/>
        </w:rPr>
        <w:t xml:space="preserve"> and Sunday 27</w:t>
      </w:r>
      <w:r w:rsidRPr="00CE7910">
        <w:rPr>
          <w:rFonts w:ascii="Arial" w:hAnsi="Arial" w:cs="Arial"/>
          <w:sz w:val="24"/>
          <w:szCs w:val="24"/>
          <w:vertAlign w:val="superscript"/>
        </w:rPr>
        <w:t>th</w:t>
      </w:r>
      <w:r w:rsidR="00AA06FE">
        <w:rPr>
          <w:rFonts w:ascii="Arial" w:hAnsi="Arial" w:cs="Arial"/>
          <w:sz w:val="24"/>
          <w:szCs w:val="24"/>
        </w:rPr>
        <w:t xml:space="preserve"> </w:t>
      </w:r>
      <w:r w:rsidRPr="00CE7910">
        <w:rPr>
          <w:rFonts w:ascii="Arial" w:hAnsi="Arial" w:cs="Arial"/>
          <w:sz w:val="24"/>
          <w:szCs w:val="24"/>
        </w:rPr>
        <w:t xml:space="preserve">October at </w:t>
      </w:r>
      <w:r w:rsidR="00AA06FE">
        <w:rPr>
          <w:rFonts w:ascii="Arial" w:hAnsi="Arial" w:cs="Arial"/>
          <w:sz w:val="24"/>
          <w:szCs w:val="24"/>
        </w:rPr>
        <w:t xml:space="preserve">The </w:t>
      </w:r>
      <w:r w:rsidRPr="00CE7910">
        <w:rPr>
          <w:rFonts w:ascii="Arial" w:hAnsi="Arial" w:cs="Arial"/>
          <w:sz w:val="24"/>
          <w:szCs w:val="24"/>
        </w:rPr>
        <w:t>Spiceball</w:t>
      </w:r>
      <w:r w:rsidR="00AA06FE">
        <w:rPr>
          <w:rFonts w:ascii="Arial" w:hAnsi="Arial" w:cs="Arial"/>
          <w:sz w:val="24"/>
          <w:szCs w:val="24"/>
        </w:rPr>
        <w:t>, Banbury</w:t>
      </w:r>
      <w:r w:rsidRPr="00CE7910">
        <w:rPr>
          <w:rFonts w:ascii="Arial" w:hAnsi="Arial" w:cs="Arial"/>
          <w:sz w:val="24"/>
          <w:szCs w:val="24"/>
        </w:rPr>
        <w:t>. These are the final stages of this competition, but England Boxing would like to recogni</w:t>
      </w:r>
      <w:r w:rsidR="00AA06FE">
        <w:rPr>
          <w:rFonts w:ascii="Arial" w:hAnsi="Arial" w:cs="Arial"/>
          <w:sz w:val="24"/>
          <w:szCs w:val="24"/>
        </w:rPr>
        <w:t>s</w:t>
      </w:r>
      <w:r w:rsidRPr="00CE7910">
        <w:rPr>
          <w:rFonts w:ascii="Arial" w:hAnsi="Arial" w:cs="Arial"/>
          <w:sz w:val="24"/>
          <w:szCs w:val="24"/>
        </w:rPr>
        <w:t xml:space="preserve">e and thank all those involved in the regional rounds in the run-up to this weekend. The priceless volunteers in our sport make </w:t>
      </w:r>
      <w:r w:rsidR="00AA06FE">
        <w:rPr>
          <w:rFonts w:ascii="Arial" w:hAnsi="Arial" w:cs="Arial"/>
          <w:sz w:val="24"/>
          <w:szCs w:val="24"/>
        </w:rPr>
        <w:t>it</w:t>
      </w:r>
      <w:r w:rsidRPr="00CE7910">
        <w:rPr>
          <w:rFonts w:ascii="Arial" w:hAnsi="Arial" w:cs="Arial"/>
          <w:sz w:val="24"/>
          <w:szCs w:val="24"/>
        </w:rPr>
        <w:t xml:space="preserve"> possible for our next generation of boxers to compete on the national stage. </w:t>
      </w:r>
    </w:p>
    <w:p w14:paraId="00D638B1" w14:textId="77777777" w:rsidR="00CE7910" w:rsidRPr="00CE7910" w:rsidRDefault="00CE7910" w:rsidP="00D0700F">
      <w:pPr>
        <w:pStyle w:val="Body"/>
        <w:ind w:left="720"/>
        <w:rPr>
          <w:rFonts w:ascii="Arial" w:hAnsi="Arial" w:cs="Arial"/>
          <w:sz w:val="24"/>
          <w:szCs w:val="24"/>
        </w:rPr>
      </w:pPr>
    </w:p>
    <w:p w14:paraId="48ABDDF7" w14:textId="77777777" w:rsidR="00CE7910" w:rsidRDefault="00D0700F" w:rsidP="00CE7910">
      <w:pPr>
        <w:pStyle w:val="Body"/>
        <w:numPr>
          <w:ilvl w:val="0"/>
          <w:numId w:val="19"/>
        </w:numPr>
        <w:shd w:val="clear" w:color="auto" w:fill="FFFFFF"/>
        <w:spacing w:before="100" w:after="100"/>
        <w:rPr>
          <w:rStyle w:val="None"/>
          <w:rFonts w:ascii="Arial" w:hAnsi="Arial" w:cs="Arial"/>
          <w:b/>
          <w:bCs/>
          <w:sz w:val="24"/>
          <w:szCs w:val="24"/>
        </w:rPr>
      </w:pPr>
      <w:r w:rsidRPr="00CE7910">
        <w:rPr>
          <w:rStyle w:val="None"/>
          <w:rFonts w:ascii="Arial" w:hAnsi="Arial" w:cs="Arial"/>
          <w:b/>
          <w:bCs/>
          <w:sz w:val="24"/>
          <w:szCs w:val="24"/>
        </w:rPr>
        <w:t xml:space="preserve">Accreditation </w:t>
      </w:r>
    </w:p>
    <w:p w14:paraId="63982363" w14:textId="764C8A7F" w:rsidR="00CE7910" w:rsidRPr="00CE7910" w:rsidRDefault="00CE7910" w:rsidP="00CE7910">
      <w:pPr>
        <w:pStyle w:val="Body"/>
        <w:shd w:val="clear" w:color="auto" w:fill="FFFFFF"/>
        <w:spacing w:before="100" w:after="100"/>
        <w:ind w:left="720"/>
        <w:jc w:val="both"/>
        <w:rPr>
          <w:rStyle w:val="None"/>
          <w:rFonts w:ascii="Arial" w:hAnsi="Arial" w:cs="Arial"/>
          <w:b/>
          <w:bCs/>
          <w:sz w:val="24"/>
          <w:szCs w:val="24"/>
        </w:rPr>
      </w:pPr>
      <w:r>
        <w:rPr>
          <w:rStyle w:val="None"/>
          <w:rFonts w:ascii="Arial" w:hAnsi="Arial" w:cs="Arial"/>
          <w:b/>
          <w:bCs/>
          <w:sz w:val="24"/>
          <w:szCs w:val="24"/>
        </w:rPr>
        <w:br/>
      </w:r>
      <w:r w:rsidR="00D0700F" w:rsidRPr="00CE7910">
        <w:rPr>
          <w:rStyle w:val="None"/>
          <w:rFonts w:ascii="Arial" w:hAnsi="Arial" w:cs="Arial"/>
          <w:sz w:val="24"/>
          <w:szCs w:val="24"/>
        </w:rPr>
        <w:t>Accreditation wristbands will</w:t>
      </w:r>
      <w:r w:rsidR="00B75162">
        <w:rPr>
          <w:rStyle w:val="None"/>
          <w:rFonts w:ascii="Arial" w:hAnsi="Arial" w:cs="Arial"/>
          <w:sz w:val="24"/>
          <w:szCs w:val="24"/>
        </w:rPr>
        <w:t xml:space="preserve"> be</w:t>
      </w:r>
      <w:r w:rsidR="00D0700F" w:rsidRPr="00CE7910">
        <w:rPr>
          <w:rStyle w:val="None"/>
          <w:rFonts w:ascii="Arial" w:hAnsi="Arial" w:cs="Arial"/>
          <w:sz w:val="24"/>
          <w:szCs w:val="24"/>
        </w:rPr>
        <w:t xml:space="preserve"> issued each day to boxers and coaches at weigh-in. If a club has one boxer, three coach accreditations will be issued. If a club has more than one boxer, six coach accreditations will be issued. </w:t>
      </w:r>
    </w:p>
    <w:p w14:paraId="318BADE4" w14:textId="77777777" w:rsidR="00CE7910" w:rsidRDefault="00CE7910" w:rsidP="00CE7910">
      <w:pPr>
        <w:pStyle w:val="Body"/>
        <w:shd w:val="clear" w:color="auto" w:fill="FFFFFF"/>
        <w:ind w:left="720"/>
        <w:jc w:val="both"/>
        <w:rPr>
          <w:rStyle w:val="None"/>
          <w:rFonts w:ascii="Arial" w:hAnsi="Arial" w:cs="Arial"/>
          <w:sz w:val="24"/>
          <w:szCs w:val="24"/>
        </w:rPr>
      </w:pPr>
    </w:p>
    <w:p w14:paraId="6AF62A04" w14:textId="569AC730" w:rsidR="00D0700F" w:rsidRDefault="00D0700F" w:rsidP="00CE7910">
      <w:pPr>
        <w:pStyle w:val="Body"/>
        <w:shd w:val="clear" w:color="auto" w:fill="FFFFFF"/>
        <w:ind w:left="720"/>
        <w:jc w:val="both"/>
        <w:rPr>
          <w:rStyle w:val="None"/>
          <w:rFonts w:ascii="Arial" w:hAnsi="Arial" w:cs="Arial"/>
          <w:sz w:val="24"/>
          <w:szCs w:val="24"/>
        </w:rPr>
      </w:pPr>
      <w:r w:rsidRPr="00CE7910">
        <w:rPr>
          <w:rStyle w:val="None"/>
          <w:rFonts w:ascii="Arial" w:hAnsi="Arial" w:cs="Arial"/>
          <w:sz w:val="24"/>
          <w:szCs w:val="24"/>
        </w:rPr>
        <w:t>Accreditation will only be issued upon the coach showing a valid ID card and in-date DBS.</w:t>
      </w:r>
    </w:p>
    <w:p w14:paraId="0AD86198" w14:textId="77777777" w:rsidR="00CE7910" w:rsidRPr="00CE7910" w:rsidRDefault="00CE7910" w:rsidP="00CE7910">
      <w:pPr>
        <w:pStyle w:val="Body"/>
        <w:shd w:val="clear" w:color="auto" w:fill="FFFFFF"/>
        <w:ind w:left="720"/>
        <w:jc w:val="both"/>
        <w:rPr>
          <w:rStyle w:val="None"/>
          <w:rFonts w:ascii="Arial" w:hAnsi="Arial" w:cs="Arial"/>
          <w:sz w:val="24"/>
          <w:szCs w:val="24"/>
        </w:rPr>
      </w:pPr>
    </w:p>
    <w:p w14:paraId="00B6DC8F" w14:textId="663A4EC3" w:rsidR="00D0700F" w:rsidRPr="00CE7910" w:rsidRDefault="00D0700F" w:rsidP="00CE7910">
      <w:pPr>
        <w:pStyle w:val="Body"/>
        <w:shd w:val="clear" w:color="auto" w:fill="FFFFFF"/>
        <w:ind w:left="720"/>
        <w:jc w:val="both"/>
        <w:rPr>
          <w:rStyle w:val="None"/>
          <w:rFonts w:ascii="Arial" w:hAnsi="Arial" w:cs="Arial"/>
          <w:sz w:val="24"/>
          <w:szCs w:val="24"/>
        </w:rPr>
      </w:pPr>
      <w:r w:rsidRPr="00CE7910">
        <w:rPr>
          <w:rStyle w:val="None"/>
          <w:rFonts w:ascii="Arial" w:hAnsi="Arial" w:cs="Arial"/>
          <w:sz w:val="24"/>
          <w:szCs w:val="24"/>
        </w:rPr>
        <w:t>Boxers are to exchange their old wristband for a new one when removing them to box.</w:t>
      </w:r>
    </w:p>
    <w:p w14:paraId="02380C3B" w14:textId="77777777" w:rsidR="00D0700F" w:rsidRPr="00CE7910" w:rsidRDefault="00D0700F" w:rsidP="00CE7910">
      <w:pPr>
        <w:pStyle w:val="Body"/>
        <w:shd w:val="clear" w:color="auto" w:fill="FFFFFF"/>
        <w:ind w:left="720"/>
        <w:jc w:val="both"/>
        <w:rPr>
          <w:rStyle w:val="None"/>
          <w:rFonts w:ascii="Arial" w:hAnsi="Arial" w:cs="Arial"/>
          <w:sz w:val="24"/>
          <w:szCs w:val="24"/>
        </w:rPr>
      </w:pPr>
    </w:p>
    <w:p w14:paraId="3B39E257" w14:textId="77777777" w:rsidR="00D0700F" w:rsidRPr="00CE7910" w:rsidRDefault="00D0700F" w:rsidP="00CE7910">
      <w:pPr>
        <w:pStyle w:val="Body"/>
        <w:shd w:val="clear" w:color="auto" w:fill="FFFFFF"/>
        <w:ind w:left="720"/>
        <w:jc w:val="both"/>
        <w:rPr>
          <w:rStyle w:val="None"/>
          <w:rFonts w:ascii="Arial" w:hAnsi="Arial" w:cs="Arial"/>
          <w:sz w:val="24"/>
          <w:szCs w:val="24"/>
        </w:rPr>
      </w:pPr>
      <w:r w:rsidRPr="00CE7910">
        <w:rPr>
          <w:rStyle w:val="None"/>
          <w:rFonts w:ascii="Arial" w:hAnsi="Arial" w:cs="Arial"/>
          <w:sz w:val="24"/>
          <w:szCs w:val="24"/>
        </w:rPr>
        <w:t xml:space="preserve">You will need to be in possession of your wrist band to access the field of play.  </w:t>
      </w:r>
    </w:p>
    <w:p w14:paraId="36ACFDB5" w14:textId="77777777" w:rsidR="00D0700F" w:rsidRPr="00CE7910" w:rsidRDefault="00D0700F" w:rsidP="00D0700F">
      <w:pPr>
        <w:pStyle w:val="Body"/>
        <w:shd w:val="clear" w:color="auto" w:fill="FFFFFF"/>
        <w:ind w:left="720"/>
        <w:rPr>
          <w:rStyle w:val="None"/>
          <w:rFonts w:ascii="Arial" w:eastAsia="Arial" w:hAnsi="Arial" w:cs="Arial"/>
          <w:sz w:val="24"/>
          <w:szCs w:val="24"/>
        </w:rPr>
      </w:pPr>
    </w:p>
    <w:p w14:paraId="485EDE0C" w14:textId="77777777" w:rsidR="00CE7910" w:rsidRDefault="00D0700F" w:rsidP="00CE7910">
      <w:pPr>
        <w:pStyle w:val="Body"/>
        <w:numPr>
          <w:ilvl w:val="0"/>
          <w:numId w:val="19"/>
        </w:numPr>
        <w:shd w:val="clear" w:color="auto" w:fill="FFFFFF"/>
        <w:spacing w:before="100" w:after="100"/>
        <w:rPr>
          <w:rStyle w:val="None"/>
          <w:rFonts w:ascii="Arial" w:eastAsia="Arial" w:hAnsi="Arial" w:cs="Arial"/>
          <w:b/>
          <w:bCs/>
          <w:sz w:val="24"/>
          <w:szCs w:val="24"/>
        </w:rPr>
      </w:pPr>
      <w:r w:rsidRPr="00CE7910">
        <w:rPr>
          <w:rStyle w:val="None"/>
          <w:rFonts w:ascii="Arial" w:hAnsi="Arial" w:cs="Arial"/>
          <w:b/>
          <w:bCs/>
          <w:sz w:val="24"/>
          <w:szCs w:val="24"/>
        </w:rPr>
        <w:t>Venue Access</w:t>
      </w:r>
    </w:p>
    <w:p w14:paraId="1A3C3466" w14:textId="77777777" w:rsidR="00CE7910" w:rsidRDefault="00CE7910" w:rsidP="00CE7910">
      <w:pPr>
        <w:pStyle w:val="Body"/>
        <w:shd w:val="clear" w:color="auto" w:fill="FFFFFF"/>
        <w:spacing w:before="100" w:after="100"/>
        <w:ind w:left="720"/>
        <w:rPr>
          <w:rStyle w:val="None"/>
          <w:rFonts w:ascii="Arial" w:eastAsia="Arial" w:hAnsi="Arial" w:cs="Arial"/>
          <w:b/>
          <w:bCs/>
          <w:sz w:val="24"/>
          <w:szCs w:val="24"/>
        </w:rPr>
      </w:pPr>
    </w:p>
    <w:p w14:paraId="0EC2900D" w14:textId="65EC878C" w:rsidR="00D0700F" w:rsidRPr="00CE7910" w:rsidRDefault="00D0700F" w:rsidP="00CE7910">
      <w:pPr>
        <w:pStyle w:val="Body"/>
        <w:shd w:val="clear" w:color="auto" w:fill="FFFFFF"/>
        <w:spacing w:before="100" w:after="100"/>
        <w:ind w:left="720"/>
        <w:jc w:val="both"/>
        <w:rPr>
          <w:rStyle w:val="None"/>
          <w:rFonts w:ascii="Arial" w:eastAsia="Arial" w:hAnsi="Arial" w:cs="Arial"/>
          <w:b/>
          <w:bCs/>
          <w:sz w:val="24"/>
          <w:szCs w:val="24"/>
        </w:rPr>
      </w:pPr>
      <w:r w:rsidRPr="00CE7910">
        <w:rPr>
          <w:rStyle w:val="None"/>
          <w:rFonts w:ascii="Arial" w:hAnsi="Arial" w:cs="Arial"/>
          <w:sz w:val="24"/>
          <w:szCs w:val="24"/>
        </w:rPr>
        <w:t>On the day of a bout, when not competing, boxers and coaches</w:t>
      </w:r>
      <w:r w:rsidRPr="00CE7910">
        <w:rPr>
          <w:rStyle w:val="None"/>
          <w:rFonts w:ascii="Arial" w:hAnsi="Arial" w:cs="Arial"/>
          <w:b/>
          <w:bCs/>
          <w:sz w:val="24"/>
          <w:szCs w:val="24"/>
        </w:rPr>
        <w:t xml:space="preserve"> </w:t>
      </w:r>
      <w:r w:rsidRPr="00CE7910">
        <w:rPr>
          <w:rStyle w:val="None"/>
          <w:rFonts w:ascii="Arial" w:hAnsi="Arial" w:cs="Arial"/>
          <w:sz w:val="24"/>
          <w:szCs w:val="24"/>
        </w:rPr>
        <w:t>will be allowed to enter the venue to watch the boxing from the stands with their accreditation wristbands</w:t>
      </w:r>
      <w:r w:rsidR="00AA06FE">
        <w:rPr>
          <w:rStyle w:val="None"/>
          <w:rFonts w:ascii="Arial" w:hAnsi="Arial" w:cs="Arial"/>
          <w:sz w:val="24"/>
          <w:szCs w:val="24"/>
        </w:rPr>
        <w:t>,</w:t>
      </w:r>
      <w:r w:rsidRPr="00CE7910">
        <w:rPr>
          <w:rStyle w:val="None"/>
          <w:rFonts w:ascii="Arial" w:hAnsi="Arial" w:cs="Arial"/>
          <w:sz w:val="24"/>
          <w:szCs w:val="24"/>
        </w:rPr>
        <w:t xml:space="preserve"> but will not be allowed onto the field of play.</w:t>
      </w:r>
    </w:p>
    <w:p w14:paraId="591D0269" w14:textId="77777777" w:rsidR="00D0700F" w:rsidRPr="00CE7910" w:rsidRDefault="00D0700F" w:rsidP="00CE7910">
      <w:pPr>
        <w:pStyle w:val="Body"/>
        <w:shd w:val="clear" w:color="auto" w:fill="FFFFFF"/>
        <w:spacing w:before="100" w:after="100"/>
        <w:ind w:left="720"/>
        <w:jc w:val="both"/>
        <w:rPr>
          <w:rStyle w:val="None"/>
          <w:rFonts w:ascii="Arial" w:hAnsi="Arial" w:cs="Arial"/>
          <w:sz w:val="24"/>
          <w:szCs w:val="24"/>
        </w:rPr>
      </w:pPr>
    </w:p>
    <w:p w14:paraId="48F25F1E" w14:textId="6F9CBF9A" w:rsidR="00D0700F" w:rsidRPr="00CE7910" w:rsidRDefault="00D0700F" w:rsidP="00CE7910">
      <w:pPr>
        <w:pStyle w:val="Body"/>
        <w:shd w:val="clear" w:color="auto" w:fill="FFFFFF"/>
        <w:spacing w:before="100" w:after="100"/>
        <w:ind w:left="720"/>
        <w:jc w:val="both"/>
        <w:rPr>
          <w:rStyle w:val="None"/>
          <w:rFonts w:ascii="Arial" w:hAnsi="Arial" w:cs="Arial"/>
          <w:sz w:val="24"/>
          <w:szCs w:val="24"/>
        </w:rPr>
      </w:pPr>
      <w:r w:rsidRPr="00CE7910">
        <w:rPr>
          <w:rStyle w:val="None"/>
          <w:rFonts w:ascii="Arial" w:hAnsi="Arial" w:cs="Arial"/>
          <w:sz w:val="24"/>
          <w:szCs w:val="24"/>
        </w:rPr>
        <w:t xml:space="preserve">Boxers/coaches </w:t>
      </w:r>
      <w:r w:rsidR="00AA06FE">
        <w:rPr>
          <w:rStyle w:val="None"/>
          <w:rFonts w:ascii="Arial" w:hAnsi="Arial" w:cs="Arial"/>
          <w:sz w:val="24"/>
          <w:szCs w:val="24"/>
        </w:rPr>
        <w:t xml:space="preserve">should </w:t>
      </w:r>
      <w:r w:rsidRPr="00CE7910">
        <w:rPr>
          <w:rStyle w:val="None"/>
          <w:rFonts w:ascii="Arial" w:hAnsi="Arial" w:cs="Arial"/>
          <w:sz w:val="24"/>
          <w:szCs w:val="24"/>
        </w:rPr>
        <w:t>please enter through the main doors</w:t>
      </w:r>
      <w:r w:rsidR="00AA06FE">
        <w:rPr>
          <w:rStyle w:val="None"/>
          <w:rFonts w:ascii="Arial" w:hAnsi="Arial" w:cs="Arial"/>
          <w:sz w:val="24"/>
          <w:szCs w:val="24"/>
        </w:rPr>
        <w:t>. The s</w:t>
      </w:r>
      <w:r w:rsidRPr="00CE7910">
        <w:rPr>
          <w:rStyle w:val="None"/>
          <w:rFonts w:ascii="Arial" w:hAnsi="Arial" w:cs="Arial"/>
          <w:sz w:val="24"/>
          <w:szCs w:val="24"/>
        </w:rPr>
        <w:t>pectators</w:t>
      </w:r>
      <w:r w:rsidR="00AA06FE">
        <w:rPr>
          <w:rStyle w:val="None"/>
          <w:rFonts w:ascii="Arial" w:hAnsi="Arial" w:cs="Arial"/>
          <w:sz w:val="24"/>
          <w:szCs w:val="24"/>
        </w:rPr>
        <w:t>’</w:t>
      </w:r>
      <w:r w:rsidRPr="00CE7910">
        <w:rPr>
          <w:rStyle w:val="None"/>
          <w:rFonts w:ascii="Arial" w:hAnsi="Arial" w:cs="Arial"/>
          <w:sz w:val="24"/>
          <w:szCs w:val="24"/>
        </w:rPr>
        <w:t xml:space="preserve"> entrance is to the right of the building/main entrance. England Boxing signage will be present. </w:t>
      </w:r>
    </w:p>
    <w:p w14:paraId="1537EE19" w14:textId="77777777" w:rsidR="00D0700F" w:rsidRPr="00CE7910" w:rsidRDefault="00D0700F" w:rsidP="00D0700F">
      <w:pPr>
        <w:pStyle w:val="Body"/>
        <w:rPr>
          <w:rFonts w:ascii="Arial" w:hAnsi="Arial" w:cs="Arial"/>
          <w:sz w:val="24"/>
          <w:szCs w:val="24"/>
        </w:rPr>
      </w:pPr>
    </w:p>
    <w:p w14:paraId="1DB5F3A6" w14:textId="77777777" w:rsidR="00D0700F" w:rsidRPr="00CE7910" w:rsidRDefault="00D0700F" w:rsidP="00CE7910">
      <w:pPr>
        <w:pStyle w:val="Body"/>
        <w:numPr>
          <w:ilvl w:val="0"/>
          <w:numId w:val="19"/>
        </w:numPr>
        <w:rPr>
          <w:rStyle w:val="None"/>
          <w:rFonts w:ascii="Arial" w:eastAsia="Arial" w:hAnsi="Arial" w:cs="Arial"/>
          <w:b/>
          <w:bCs/>
          <w:i/>
          <w:iCs/>
          <w:sz w:val="24"/>
          <w:szCs w:val="24"/>
        </w:rPr>
      </w:pPr>
      <w:r w:rsidRPr="00CE7910">
        <w:rPr>
          <w:rStyle w:val="None"/>
          <w:rFonts w:ascii="Arial" w:hAnsi="Arial" w:cs="Arial"/>
          <w:b/>
          <w:bCs/>
          <w:sz w:val="24"/>
          <w:szCs w:val="24"/>
        </w:rPr>
        <w:t>Weigh-in</w:t>
      </w:r>
    </w:p>
    <w:p w14:paraId="6850F47B" w14:textId="77777777" w:rsidR="00D0700F" w:rsidRPr="00CE7910" w:rsidRDefault="00D0700F" w:rsidP="00D0700F">
      <w:pPr>
        <w:pStyle w:val="Body"/>
        <w:widowControl w:val="0"/>
        <w:shd w:val="clear" w:color="auto" w:fill="FFFFFF"/>
        <w:spacing w:before="100" w:after="100"/>
        <w:ind w:left="720" w:hanging="11"/>
        <w:rPr>
          <w:rStyle w:val="None"/>
          <w:rFonts w:ascii="Arial" w:hAnsi="Arial" w:cs="Arial"/>
          <w:sz w:val="24"/>
          <w:szCs w:val="24"/>
        </w:rPr>
      </w:pPr>
    </w:p>
    <w:p w14:paraId="04BFEFF9" w14:textId="3EA111FB" w:rsidR="00D0700F" w:rsidRPr="00CE7910" w:rsidRDefault="00D0700F" w:rsidP="00CE7910">
      <w:pPr>
        <w:pStyle w:val="Body"/>
        <w:widowControl w:val="0"/>
        <w:shd w:val="clear" w:color="auto" w:fill="FFFFFF"/>
        <w:spacing w:before="100" w:after="100"/>
        <w:ind w:left="720" w:hanging="11"/>
        <w:jc w:val="both"/>
        <w:rPr>
          <w:rStyle w:val="None"/>
          <w:rFonts w:ascii="Arial" w:hAnsi="Arial" w:cs="Arial"/>
          <w:sz w:val="24"/>
          <w:szCs w:val="24"/>
        </w:rPr>
      </w:pPr>
      <w:r w:rsidRPr="00CE7910">
        <w:rPr>
          <w:rStyle w:val="None"/>
          <w:rFonts w:ascii="Arial" w:hAnsi="Arial" w:cs="Arial"/>
          <w:sz w:val="24"/>
          <w:szCs w:val="24"/>
        </w:rPr>
        <w:t xml:space="preserve">Boxers are required to attend weigh-in </w:t>
      </w:r>
      <w:r w:rsidR="00AA06FE">
        <w:rPr>
          <w:rStyle w:val="None"/>
          <w:rFonts w:ascii="Arial" w:hAnsi="Arial" w:cs="Arial"/>
          <w:sz w:val="24"/>
          <w:szCs w:val="24"/>
        </w:rPr>
        <w:t xml:space="preserve">only </w:t>
      </w:r>
      <w:r w:rsidRPr="00CE7910">
        <w:rPr>
          <w:rStyle w:val="None"/>
          <w:rFonts w:ascii="Arial" w:hAnsi="Arial" w:cs="Arial"/>
          <w:sz w:val="24"/>
          <w:szCs w:val="24"/>
        </w:rPr>
        <w:t>on the day they are competing, which will remove the need for boxers not competing until the final to travel</w:t>
      </w:r>
      <w:r w:rsidR="00AA06FE">
        <w:rPr>
          <w:rStyle w:val="None"/>
          <w:rFonts w:ascii="Arial" w:hAnsi="Arial" w:cs="Arial"/>
          <w:sz w:val="24"/>
          <w:szCs w:val="24"/>
        </w:rPr>
        <w:t xml:space="preserve"> unnecessarily early</w:t>
      </w:r>
      <w:r w:rsidRPr="00CE7910">
        <w:rPr>
          <w:rStyle w:val="None"/>
          <w:rFonts w:ascii="Arial" w:hAnsi="Arial" w:cs="Arial"/>
          <w:sz w:val="24"/>
          <w:szCs w:val="24"/>
        </w:rPr>
        <w:t>. Further information below to assist:</w:t>
      </w:r>
    </w:p>
    <w:p w14:paraId="5265DC67" w14:textId="77777777" w:rsidR="00D0700F" w:rsidRPr="00CE7910" w:rsidRDefault="00D0700F" w:rsidP="00CE7910">
      <w:pPr>
        <w:pStyle w:val="Body"/>
        <w:widowControl w:val="0"/>
        <w:shd w:val="clear" w:color="auto" w:fill="FFFFFF"/>
        <w:spacing w:before="100" w:after="100"/>
        <w:ind w:left="720" w:hanging="11"/>
        <w:jc w:val="both"/>
        <w:rPr>
          <w:rStyle w:val="None"/>
          <w:rFonts w:ascii="Arial" w:hAnsi="Arial" w:cs="Arial"/>
          <w:sz w:val="24"/>
          <w:szCs w:val="24"/>
        </w:rPr>
      </w:pPr>
    </w:p>
    <w:p w14:paraId="28C5370F" w14:textId="54944E6E" w:rsidR="00D0700F" w:rsidRPr="00CE7910" w:rsidRDefault="00D0700F" w:rsidP="00CE7910">
      <w:pPr>
        <w:pStyle w:val="Body"/>
        <w:widowControl w:val="0"/>
        <w:shd w:val="clear" w:color="auto" w:fill="FFFFFF"/>
        <w:spacing w:before="100" w:after="100"/>
        <w:ind w:left="720" w:hanging="11"/>
        <w:jc w:val="both"/>
        <w:rPr>
          <w:rStyle w:val="None"/>
          <w:rFonts w:ascii="Arial" w:hAnsi="Arial" w:cs="Arial"/>
          <w:sz w:val="24"/>
          <w:szCs w:val="24"/>
        </w:rPr>
      </w:pPr>
      <w:r w:rsidRPr="00CE7910">
        <w:rPr>
          <w:rStyle w:val="None"/>
          <w:rFonts w:ascii="Arial" w:hAnsi="Arial" w:cs="Arial"/>
          <w:sz w:val="24"/>
          <w:szCs w:val="24"/>
        </w:rPr>
        <w:t xml:space="preserve">The weigh-in will take place </w:t>
      </w:r>
      <w:r w:rsidR="004276B9" w:rsidRPr="004276B9">
        <w:rPr>
          <w:rStyle w:val="None"/>
          <w:rFonts w:ascii="Arial" w:hAnsi="Arial"/>
          <w:sz w:val="24"/>
          <w:szCs w:val="24"/>
        </w:rPr>
        <w:t>inside Newton Aycliffe Leisure Centre</w:t>
      </w:r>
      <w:r w:rsidR="004276B9">
        <w:rPr>
          <w:rStyle w:val="None"/>
          <w:rFonts w:ascii="Arial" w:hAnsi="Arial"/>
          <w:sz w:val="24"/>
          <w:szCs w:val="24"/>
        </w:rPr>
        <w:t xml:space="preserve"> – please f</w:t>
      </w:r>
      <w:r w:rsidR="004276B9" w:rsidRPr="004276B9">
        <w:rPr>
          <w:rStyle w:val="None"/>
          <w:rFonts w:ascii="Arial" w:hAnsi="Arial"/>
          <w:sz w:val="24"/>
          <w:szCs w:val="24"/>
        </w:rPr>
        <w:t>ollow signage in the venue</w:t>
      </w:r>
      <w:r w:rsidR="004276B9">
        <w:rPr>
          <w:rStyle w:val="None"/>
          <w:rFonts w:ascii="Arial" w:hAnsi="Arial" w:cs="Arial"/>
          <w:sz w:val="24"/>
          <w:szCs w:val="24"/>
        </w:rPr>
        <w:t xml:space="preserve"> –</w:t>
      </w:r>
      <w:r w:rsidRPr="004276B9">
        <w:rPr>
          <w:rStyle w:val="None"/>
          <w:rFonts w:ascii="Arial" w:hAnsi="Arial" w:cs="Arial"/>
          <w:sz w:val="24"/>
          <w:szCs w:val="24"/>
        </w:rPr>
        <w:t xml:space="preserve"> </w:t>
      </w:r>
      <w:r w:rsidR="00AA06FE">
        <w:rPr>
          <w:rStyle w:val="None"/>
          <w:rFonts w:ascii="Arial" w:hAnsi="Arial" w:cs="Arial"/>
          <w:sz w:val="24"/>
          <w:szCs w:val="24"/>
        </w:rPr>
        <w:t xml:space="preserve">between </w:t>
      </w:r>
      <w:r w:rsidRPr="00CE7910">
        <w:rPr>
          <w:rStyle w:val="None"/>
          <w:rFonts w:ascii="Arial" w:hAnsi="Arial" w:cs="Arial"/>
          <w:sz w:val="24"/>
          <w:szCs w:val="24"/>
        </w:rPr>
        <w:t>10am</w:t>
      </w:r>
      <w:r w:rsidR="00AA06FE">
        <w:rPr>
          <w:rStyle w:val="None"/>
          <w:rFonts w:ascii="Arial" w:hAnsi="Arial" w:cs="Arial"/>
          <w:sz w:val="24"/>
          <w:szCs w:val="24"/>
        </w:rPr>
        <w:t xml:space="preserve"> and </w:t>
      </w:r>
      <w:r w:rsidRPr="00CE7910">
        <w:rPr>
          <w:rStyle w:val="None"/>
          <w:rFonts w:ascii="Arial" w:hAnsi="Arial" w:cs="Arial"/>
          <w:sz w:val="24"/>
          <w:szCs w:val="24"/>
        </w:rPr>
        <w:t>12</w:t>
      </w:r>
      <w:r w:rsidR="004276B9">
        <w:rPr>
          <w:rStyle w:val="None"/>
          <w:rFonts w:ascii="Arial" w:hAnsi="Arial" w:cs="Arial"/>
          <w:sz w:val="24"/>
          <w:szCs w:val="24"/>
        </w:rPr>
        <w:t>noon</w:t>
      </w:r>
      <w:r w:rsidRPr="00CE7910">
        <w:rPr>
          <w:rStyle w:val="None"/>
          <w:rFonts w:ascii="Arial" w:hAnsi="Arial" w:cs="Arial"/>
          <w:sz w:val="24"/>
          <w:szCs w:val="24"/>
        </w:rPr>
        <w:t xml:space="preserve"> </w:t>
      </w:r>
      <w:r w:rsidR="00AA06FE">
        <w:rPr>
          <w:rStyle w:val="None"/>
          <w:rFonts w:ascii="Arial" w:hAnsi="Arial" w:cs="Arial"/>
          <w:sz w:val="24"/>
          <w:szCs w:val="24"/>
        </w:rPr>
        <w:t xml:space="preserve">on </w:t>
      </w:r>
      <w:r w:rsidR="0007600E">
        <w:rPr>
          <w:rStyle w:val="None"/>
          <w:rFonts w:ascii="Arial" w:hAnsi="Arial" w:cs="Arial"/>
          <w:sz w:val="24"/>
          <w:szCs w:val="24"/>
        </w:rPr>
        <w:t>20</w:t>
      </w:r>
      <w:bookmarkStart w:id="0" w:name="_GoBack"/>
      <w:bookmarkEnd w:id="0"/>
      <w:r w:rsidRPr="00CE7910">
        <w:rPr>
          <w:rStyle w:val="None"/>
          <w:rFonts w:ascii="Arial" w:hAnsi="Arial" w:cs="Arial"/>
          <w:sz w:val="24"/>
          <w:szCs w:val="24"/>
        </w:rPr>
        <w:t xml:space="preserve">th October. </w:t>
      </w:r>
    </w:p>
    <w:p w14:paraId="30DDF38C" w14:textId="77777777" w:rsidR="00D0700F" w:rsidRPr="00CE7910" w:rsidRDefault="00D0700F" w:rsidP="00CE7910">
      <w:pPr>
        <w:pStyle w:val="Body"/>
        <w:widowControl w:val="0"/>
        <w:shd w:val="clear" w:color="auto" w:fill="FFFFFF"/>
        <w:spacing w:before="100" w:after="100"/>
        <w:ind w:left="720" w:hanging="11"/>
        <w:jc w:val="both"/>
        <w:rPr>
          <w:rStyle w:val="None"/>
          <w:rFonts w:ascii="Arial" w:hAnsi="Arial" w:cs="Arial"/>
          <w:sz w:val="24"/>
          <w:szCs w:val="24"/>
        </w:rPr>
      </w:pPr>
    </w:p>
    <w:p w14:paraId="4DD50512" w14:textId="2540055F" w:rsidR="00D0700F" w:rsidRPr="00CE7910" w:rsidRDefault="00D0700F" w:rsidP="00CE7910">
      <w:pPr>
        <w:pStyle w:val="Body"/>
        <w:shd w:val="clear" w:color="auto" w:fill="FFFFFF"/>
        <w:spacing w:before="100" w:after="100"/>
        <w:ind w:left="709"/>
        <w:jc w:val="both"/>
        <w:rPr>
          <w:rStyle w:val="None"/>
          <w:rFonts w:ascii="Arial" w:eastAsia="Arial" w:hAnsi="Arial" w:cs="Arial"/>
          <w:sz w:val="24"/>
          <w:szCs w:val="24"/>
        </w:rPr>
      </w:pPr>
      <w:r w:rsidRPr="00CE7910">
        <w:rPr>
          <w:rStyle w:val="None"/>
          <w:rFonts w:ascii="Arial" w:hAnsi="Arial" w:cs="Arial"/>
          <w:sz w:val="24"/>
          <w:szCs w:val="24"/>
        </w:rPr>
        <w:t>Boxers and coaches should be at the venue in good time to be weighed in and to carry out their medicals. Please ensure you bring your medical cards and gumshields with you (no red or partially red). Please note that due to the number of boxers entered in the event</w:t>
      </w:r>
      <w:r w:rsidR="00AA06FE">
        <w:rPr>
          <w:rStyle w:val="None"/>
          <w:rFonts w:ascii="Arial" w:hAnsi="Arial" w:cs="Arial"/>
          <w:sz w:val="24"/>
          <w:szCs w:val="24"/>
        </w:rPr>
        <w:t>,</w:t>
      </w:r>
      <w:r w:rsidRPr="00CE7910">
        <w:rPr>
          <w:rStyle w:val="None"/>
          <w:rFonts w:ascii="Arial" w:hAnsi="Arial" w:cs="Arial"/>
          <w:sz w:val="24"/>
          <w:szCs w:val="24"/>
        </w:rPr>
        <w:t xml:space="preserve"> </w:t>
      </w:r>
      <w:r w:rsidRPr="00CE7910">
        <w:rPr>
          <w:rStyle w:val="None"/>
          <w:rFonts w:ascii="Arial" w:hAnsi="Arial" w:cs="Arial"/>
          <w:sz w:val="24"/>
          <w:szCs w:val="24"/>
          <w:u w:val="single"/>
        </w:rPr>
        <w:t>only one coach of the same gender</w:t>
      </w:r>
      <w:r w:rsidRPr="00CE7910">
        <w:rPr>
          <w:rStyle w:val="None"/>
          <w:rFonts w:ascii="Arial" w:hAnsi="Arial" w:cs="Arial"/>
          <w:sz w:val="24"/>
          <w:szCs w:val="24"/>
        </w:rPr>
        <w:t xml:space="preserve"> from any one club will allowed to enter the weigh in room with their boxer(s). Coaches are to make sure that their E</w:t>
      </w:r>
      <w:r w:rsidR="00B75162">
        <w:rPr>
          <w:rStyle w:val="None"/>
          <w:rFonts w:ascii="Arial" w:hAnsi="Arial" w:cs="Arial"/>
          <w:sz w:val="24"/>
          <w:szCs w:val="24"/>
        </w:rPr>
        <w:t>ngland Boxing</w:t>
      </w:r>
      <w:r w:rsidRPr="00CE7910">
        <w:rPr>
          <w:rStyle w:val="None"/>
          <w:rFonts w:ascii="Arial" w:hAnsi="Arial" w:cs="Arial"/>
          <w:sz w:val="24"/>
          <w:szCs w:val="24"/>
        </w:rPr>
        <w:t xml:space="preserve"> lanyards are in date and they bring them to the event.</w:t>
      </w:r>
    </w:p>
    <w:p w14:paraId="00305AC3" w14:textId="77777777" w:rsidR="00D0700F" w:rsidRPr="00CE7910" w:rsidRDefault="00D0700F" w:rsidP="00CE7910">
      <w:pPr>
        <w:pStyle w:val="Body"/>
        <w:shd w:val="clear" w:color="auto" w:fill="FFFFFF"/>
        <w:spacing w:before="100" w:after="100"/>
        <w:ind w:left="709"/>
        <w:jc w:val="both"/>
        <w:rPr>
          <w:rFonts w:ascii="Arial" w:eastAsia="Arial" w:hAnsi="Arial" w:cs="Arial"/>
          <w:sz w:val="24"/>
          <w:szCs w:val="24"/>
        </w:rPr>
      </w:pPr>
    </w:p>
    <w:p w14:paraId="5A16886F" w14:textId="77777777" w:rsidR="00D0700F" w:rsidRPr="00CE7910" w:rsidRDefault="00D0700F" w:rsidP="00CE7910">
      <w:pPr>
        <w:pStyle w:val="Body"/>
        <w:shd w:val="clear" w:color="auto" w:fill="FFFFFF"/>
        <w:spacing w:before="100" w:after="100"/>
        <w:ind w:left="709"/>
        <w:jc w:val="both"/>
        <w:rPr>
          <w:rStyle w:val="None"/>
          <w:rFonts w:ascii="Arial" w:hAnsi="Arial" w:cs="Arial"/>
          <w:sz w:val="24"/>
          <w:szCs w:val="24"/>
        </w:rPr>
      </w:pPr>
      <w:r w:rsidRPr="00CE7910">
        <w:rPr>
          <w:rStyle w:val="None"/>
          <w:rFonts w:ascii="Arial" w:hAnsi="Arial" w:cs="Arial"/>
          <w:sz w:val="24"/>
          <w:szCs w:val="24"/>
        </w:rPr>
        <w:t xml:space="preserve">Please be advised that any boxer who does not weigh-in and medical on the day and time they are required to do so will be withdrawn from the Championships. Notification of any withdrawals will be given to affected clubs as soon as possible and posted online to try to assist in travel plans and save clubs unnecessary travel and expenditure. </w:t>
      </w:r>
    </w:p>
    <w:p w14:paraId="2D7D00DD" w14:textId="77777777" w:rsidR="00D0700F" w:rsidRPr="00CE7910" w:rsidRDefault="00D0700F" w:rsidP="00D0700F">
      <w:pPr>
        <w:pStyle w:val="Body"/>
        <w:shd w:val="clear" w:color="auto" w:fill="FFFFFF"/>
        <w:spacing w:before="100" w:after="100"/>
        <w:rPr>
          <w:rFonts w:ascii="Arial" w:eastAsia="Arial" w:hAnsi="Arial" w:cs="Arial"/>
          <w:sz w:val="24"/>
          <w:szCs w:val="24"/>
        </w:rPr>
      </w:pPr>
    </w:p>
    <w:p w14:paraId="2F96EDC9" w14:textId="77777777" w:rsidR="00D0700F" w:rsidRPr="00CE7910" w:rsidRDefault="00D0700F" w:rsidP="00CE7910">
      <w:pPr>
        <w:pStyle w:val="Body"/>
        <w:numPr>
          <w:ilvl w:val="0"/>
          <w:numId w:val="19"/>
        </w:numPr>
        <w:shd w:val="clear" w:color="auto" w:fill="FFFFFF"/>
        <w:spacing w:before="100" w:after="100"/>
        <w:rPr>
          <w:rStyle w:val="None"/>
          <w:rFonts w:ascii="Arial" w:eastAsia="Arial" w:hAnsi="Arial" w:cs="Arial"/>
          <w:sz w:val="24"/>
          <w:szCs w:val="24"/>
        </w:rPr>
      </w:pPr>
      <w:r w:rsidRPr="00CE7910">
        <w:rPr>
          <w:rStyle w:val="None"/>
          <w:rFonts w:ascii="Arial" w:hAnsi="Arial" w:cs="Arial"/>
          <w:b/>
          <w:bCs/>
          <w:sz w:val="24"/>
          <w:szCs w:val="24"/>
        </w:rPr>
        <w:t>Programme</w:t>
      </w:r>
      <w:r w:rsidRPr="00CE7910">
        <w:rPr>
          <w:rStyle w:val="None"/>
          <w:rFonts w:ascii="Arial" w:hAnsi="Arial" w:cs="Arial"/>
          <w:sz w:val="24"/>
          <w:szCs w:val="24"/>
        </w:rPr>
        <w:t xml:space="preserve">   </w:t>
      </w:r>
    </w:p>
    <w:p w14:paraId="4C2D0725" w14:textId="77777777" w:rsidR="00D0700F" w:rsidRPr="00CE7910" w:rsidRDefault="00D0700F" w:rsidP="00D0700F">
      <w:pPr>
        <w:pStyle w:val="Body"/>
        <w:ind w:left="720"/>
        <w:jc w:val="both"/>
        <w:rPr>
          <w:rStyle w:val="None"/>
          <w:rFonts w:ascii="Arial" w:hAnsi="Arial" w:cs="Arial"/>
          <w:sz w:val="24"/>
          <w:szCs w:val="24"/>
        </w:rPr>
      </w:pPr>
    </w:p>
    <w:p w14:paraId="7677E916" w14:textId="1308B543" w:rsidR="00D0700F" w:rsidRPr="00CE7910" w:rsidRDefault="00D0700F" w:rsidP="00AA06FE">
      <w:pPr>
        <w:pStyle w:val="Body"/>
        <w:widowControl w:val="0"/>
        <w:ind w:left="720"/>
        <w:jc w:val="both"/>
        <w:rPr>
          <w:rFonts w:ascii="Arial" w:eastAsia="Arial" w:hAnsi="Arial" w:cs="Arial"/>
          <w:sz w:val="24"/>
          <w:szCs w:val="24"/>
        </w:rPr>
      </w:pPr>
      <w:r w:rsidRPr="00CE7910">
        <w:rPr>
          <w:rFonts w:ascii="Arial" w:eastAsia="Arial" w:hAnsi="Arial" w:cs="Arial"/>
          <w:sz w:val="24"/>
          <w:szCs w:val="24"/>
        </w:rPr>
        <w:t xml:space="preserve">The programme/bout list will be communicated by </w:t>
      </w:r>
      <w:r w:rsidR="00CE7910">
        <w:rPr>
          <w:rFonts w:ascii="Arial" w:eastAsia="Arial" w:hAnsi="Arial" w:cs="Arial"/>
          <w:sz w:val="24"/>
          <w:szCs w:val="24"/>
        </w:rPr>
        <w:t>Wednesday 16</w:t>
      </w:r>
      <w:r w:rsidR="00CE7910" w:rsidRPr="00CE7910">
        <w:rPr>
          <w:rFonts w:ascii="Arial" w:eastAsia="Arial" w:hAnsi="Arial" w:cs="Arial"/>
          <w:sz w:val="24"/>
          <w:szCs w:val="24"/>
          <w:vertAlign w:val="superscript"/>
        </w:rPr>
        <w:t>th</w:t>
      </w:r>
      <w:r w:rsidR="00CE7910">
        <w:rPr>
          <w:rFonts w:ascii="Arial" w:eastAsia="Arial" w:hAnsi="Arial" w:cs="Arial"/>
          <w:sz w:val="24"/>
          <w:szCs w:val="24"/>
        </w:rPr>
        <w:t xml:space="preserve"> </w:t>
      </w:r>
      <w:r w:rsidRPr="00CE7910">
        <w:rPr>
          <w:rFonts w:ascii="Arial" w:eastAsia="Arial" w:hAnsi="Arial" w:cs="Arial"/>
          <w:sz w:val="24"/>
          <w:szCs w:val="24"/>
        </w:rPr>
        <w:t>October.</w:t>
      </w:r>
    </w:p>
    <w:p w14:paraId="7135D83E" w14:textId="222FA7E9" w:rsidR="00D0700F" w:rsidRPr="00CE7910" w:rsidRDefault="00D0700F" w:rsidP="00AA06FE">
      <w:pPr>
        <w:pStyle w:val="Body"/>
        <w:widowControl w:val="0"/>
        <w:ind w:left="720"/>
        <w:jc w:val="both"/>
        <w:rPr>
          <w:rFonts w:ascii="Arial" w:eastAsia="Arial" w:hAnsi="Arial" w:cs="Arial"/>
          <w:sz w:val="24"/>
          <w:szCs w:val="24"/>
        </w:rPr>
      </w:pPr>
      <w:r w:rsidRPr="00CE7910">
        <w:rPr>
          <w:rFonts w:ascii="Arial" w:eastAsia="Arial" w:hAnsi="Arial" w:cs="Arial"/>
          <w:sz w:val="24"/>
          <w:szCs w:val="24"/>
        </w:rPr>
        <w:t>Two rings will be in place</w:t>
      </w:r>
      <w:r w:rsidR="00DE2F18">
        <w:rPr>
          <w:rFonts w:ascii="Arial" w:eastAsia="Arial" w:hAnsi="Arial" w:cs="Arial"/>
          <w:sz w:val="24"/>
          <w:szCs w:val="24"/>
        </w:rPr>
        <w:t xml:space="preserve"> for the north semi-final</w:t>
      </w:r>
      <w:r w:rsidRPr="00CE7910">
        <w:rPr>
          <w:rFonts w:ascii="Arial" w:eastAsia="Arial" w:hAnsi="Arial" w:cs="Arial"/>
          <w:sz w:val="24"/>
          <w:szCs w:val="24"/>
        </w:rPr>
        <w:t>.</w:t>
      </w:r>
    </w:p>
    <w:p w14:paraId="39B5A80D" w14:textId="77777777" w:rsidR="00D0700F" w:rsidRPr="00CE7910" w:rsidRDefault="00D0700F" w:rsidP="00CE7910">
      <w:pPr>
        <w:pStyle w:val="Body"/>
        <w:widowControl w:val="0"/>
        <w:ind w:left="720"/>
        <w:rPr>
          <w:rFonts w:ascii="Arial" w:eastAsia="Arial" w:hAnsi="Arial" w:cs="Arial"/>
          <w:sz w:val="24"/>
          <w:szCs w:val="24"/>
        </w:rPr>
      </w:pPr>
    </w:p>
    <w:p w14:paraId="08FCD95C" w14:textId="2D37752E" w:rsidR="00D0700F" w:rsidRPr="00CE7910" w:rsidRDefault="00D0700F" w:rsidP="00AA06FE">
      <w:pPr>
        <w:pStyle w:val="Body"/>
        <w:widowControl w:val="0"/>
        <w:ind w:left="720"/>
        <w:jc w:val="both"/>
        <w:rPr>
          <w:rFonts w:ascii="Arial" w:eastAsia="Arial" w:hAnsi="Arial" w:cs="Arial"/>
          <w:sz w:val="24"/>
          <w:szCs w:val="24"/>
        </w:rPr>
      </w:pPr>
      <w:r w:rsidRPr="00CE7910">
        <w:rPr>
          <w:rFonts w:ascii="Arial" w:eastAsia="Arial" w:hAnsi="Arial" w:cs="Arial"/>
          <w:sz w:val="24"/>
          <w:szCs w:val="24"/>
        </w:rPr>
        <w:t xml:space="preserve">Boxing </w:t>
      </w:r>
      <w:r w:rsidR="00AA06FE">
        <w:rPr>
          <w:rFonts w:ascii="Arial" w:eastAsia="Arial" w:hAnsi="Arial" w:cs="Arial"/>
          <w:sz w:val="24"/>
          <w:szCs w:val="24"/>
        </w:rPr>
        <w:t xml:space="preserve">is </w:t>
      </w:r>
      <w:r w:rsidRPr="00CE7910">
        <w:rPr>
          <w:rFonts w:ascii="Arial" w:eastAsia="Arial" w:hAnsi="Arial" w:cs="Arial"/>
          <w:sz w:val="24"/>
          <w:szCs w:val="24"/>
        </w:rPr>
        <w:t xml:space="preserve">to commence at 1pm. </w:t>
      </w:r>
      <w:r w:rsidR="00AA06FE">
        <w:rPr>
          <w:rFonts w:ascii="Arial" w:eastAsia="Arial" w:hAnsi="Arial" w:cs="Arial"/>
          <w:sz w:val="24"/>
          <w:szCs w:val="24"/>
        </w:rPr>
        <w:t>The s</w:t>
      </w:r>
      <w:r w:rsidRPr="00CE7910">
        <w:rPr>
          <w:rFonts w:ascii="Arial" w:eastAsia="Arial" w:hAnsi="Arial" w:cs="Arial"/>
          <w:sz w:val="24"/>
          <w:szCs w:val="24"/>
        </w:rPr>
        <w:t>ession break</w:t>
      </w:r>
      <w:r w:rsidR="00AA06FE">
        <w:rPr>
          <w:rFonts w:ascii="Arial" w:eastAsia="Arial" w:hAnsi="Arial" w:cs="Arial"/>
          <w:sz w:val="24"/>
          <w:szCs w:val="24"/>
        </w:rPr>
        <w:t xml:space="preserve"> will be from</w:t>
      </w:r>
      <w:r w:rsidRPr="00CE7910">
        <w:rPr>
          <w:rFonts w:ascii="Arial" w:eastAsia="Arial" w:hAnsi="Arial" w:cs="Arial"/>
          <w:sz w:val="24"/>
          <w:szCs w:val="24"/>
        </w:rPr>
        <w:t xml:space="preserve"> 3pm</w:t>
      </w:r>
      <w:r w:rsidR="00AA06FE">
        <w:rPr>
          <w:rFonts w:ascii="Arial" w:eastAsia="Arial" w:hAnsi="Arial" w:cs="Arial"/>
          <w:sz w:val="24"/>
          <w:szCs w:val="24"/>
        </w:rPr>
        <w:t xml:space="preserve"> to </w:t>
      </w:r>
      <w:r w:rsidRPr="00CE7910">
        <w:rPr>
          <w:rFonts w:ascii="Arial" w:eastAsia="Arial" w:hAnsi="Arial" w:cs="Arial"/>
          <w:sz w:val="24"/>
          <w:szCs w:val="24"/>
        </w:rPr>
        <w:t>3.30pm.</w:t>
      </w:r>
    </w:p>
    <w:p w14:paraId="672B61B5" w14:textId="77777777" w:rsidR="00D0700F" w:rsidRPr="00CE7910" w:rsidRDefault="00D0700F" w:rsidP="00D0700F">
      <w:pPr>
        <w:pStyle w:val="Body"/>
        <w:widowControl w:val="0"/>
        <w:jc w:val="both"/>
        <w:rPr>
          <w:rFonts w:ascii="Arial" w:eastAsia="Arial" w:hAnsi="Arial" w:cs="Arial"/>
          <w:sz w:val="24"/>
          <w:szCs w:val="24"/>
        </w:rPr>
      </w:pPr>
    </w:p>
    <w:p w14:paraId="06503AF1" w14:textId="2FA18959" w:rsidR="00D0700F" w:rsidRPr="00CE7910" w:rsidRDefault="00D0700F" w:rsidP="00D0700F">
      <w:pPr>
        <w:pStyle w:val="Body"/>
        <w:ind w:left="720"/>
        <w:jc w:val="both"/>
        <w:rPr>
          <w:rStyle w:val="None"/>
          <w:rFonts w:ascii="Arial" w:hAnsi="Arial" w:cs="Arial"/>
          <w:sz w:val="24"/>
          <w:szCs w:val="24"/>
        </w:rPr>
      </w:pPr>
      <w:r w:rsidRPr="00CE7910">
        <w:rPr>
          <w:rStyle w:val="None"/>
          <w:rFonts w:ascii="Arial" w:hAnsi="Arial" w:cs="Arial"/>
          <w:sz w:val="24"/>
          <w:szCs w:val="24"/>
        </w:rPr>
        <w:lastRenderedPageBreak/>
        <w:t>Please note that the programme will be dependent on all boxers making the weight and passing the doctor</w:t>
      </w:r>
      <w:r w:rsidR="00AA06FE">
        <w:rPr>
          <w:rStyle w:val="None"/>
          <w:rFonts w:ascii="Arial" w:hAnsi="Arial" w:cs="Arial"/>
          <w:sz w:val="24"/>
          <w:szCs w:val="24"/>
        </w:rPr>
        <w:t>’</w:t>
      </w:r>
      <w:r w:rsidRPr="00CE7910">
        <w:rPr>
          <w:rStyle w:val="None"/>
          <w:rFonts w:ascii="Arial" w:hAnsi="Arial" w:cs="Arial"/>
          <w:sz w:val="24"/>
          <w:szCs w:val="24"/>
        </w:rPr>
        <w:t xml:space="preserve">s examination.  </w:t>
      </w:r>
    </w:p>
    <w:p w14:paraId="4EF1EF64" w14:textId="77777777" w:rsidR="00D0700F" w:rsidRPr="00CE7910" w:rsidRDefault="00D0700F" w:rsidP="00D0700F">
      <w:pPr>
        <w:pStyle w:val="Body"/>
        <w:ind w:left="720"/>
        <w:jc w:val="both"/>
        <w:rPr>
          <w:rStyle w:val="None"/>
          <w:rFonts w:ascii="Arial" w:hAnsi="Arial" w:cs="Arial"/>
          <w:sz w:val="24"/>
          <w:szCs w:val="24"/>
        </w:rPr>
      </w:pPr>
    </w:p>
    <w:p w14:paraId="32799FE1" w14:textId="77777777" w:rsidR="00D0700F" w:rsidRPr="00CE7910" w:rsidRDefault="00D0700F" w:rsidP="00CE7910">
      <w:pPr>
        <w:pStyle w:val="Body"/>
        <w:numPr>
          <w:ilvl w:val="0"/>
          <w:numId w:val="19"/>
        </w:numPr>
        <w:shd w:val="clear" w:color="auto" w:fill="FFFFFF"/>
        <w:spacing w:before="100" w:after="100"/>
        <w:rPr>
          <w:rStyle w:val="None"/>
          <w:rFonts w:ascii="Arial" w:eastAsia="Arial" w:hAnsi="Arial" w:cs="Arial"/>
          <w:sz w:val="24"/>
          <w:szCs w:val="24"/>
        </w:rPr>
      </w:pPr>
      <w:r w:rsidRPr="00CE7910">
        <w:rPr>
          <w:rStyle w:val="None"/>
          <w:rFonts w:ascii="Arial" w:hAnsi="Arial" w:cs="Arial"/>
          <w:b/>
          <w:bCs/>
          <w:sz w:val="24"/>
          <w:szCs w:val="24"/>
        </w:rPr>
        <w:t xml:space="preserve">Box Office </w:t>
      </w:r>
      <w:r w:rsidRPr="00CE7910">
        <w:rPr>
          <w:rStyle w:val="None"/>
          <w:rFonts w:ascii="Arial" w:hAnsi="Arial" w:cs="Arial"/>
          <w:sz w:val="24"/>
          <w:szCs w:val="24"/>
        </w:rPr>
        <w:t xml:space="preserve">   </w:t>
      </w:r>
    </w:p>
    <w:p w14:paraId="7EF73853" w14:textId="77777777" w:rsidR="00D0700F" w:rsidRPr="00CE7910" w:rsidRDefault="00D0700F" w:rsidP="00D0700F">
      <w:pPr>
        <w:pStyle w:val="Body"/>
        <w:shd w:val="clear" w:color="auto" w:fill="FFFFFF"/>
        <w:spacing w:before="100" w:after="100"/>
        <w:ind w:left="720"/>
        <w:rPr>
          <w:rStyle w:val="None"/>
          <w:rFonts w:ascii="Arial" w:eastAsia="Arial" w:hAnsi="Arial" w:cs="Arial"/>
          <w:sz w:val="24"/>
          <w:szCs w:val="24"/>
        </w:rPr>
      </w:pPr>
    </w:p>
    <w:p w14:paraId="6D38D431" w14:textId="6E996233" w:rsidR="00D0700F" w:rsidRDefault="00D0700F" w:rsidP="00D0700F">
      <w:pPr>
        <w:pStyle w:val="Body"/>
        <w:ind w:left="720"/>
        <w:jc w:val="both"/>
        <w:rPr>
          <w:rStyle w:val="None"/>
          <w:rFonts w:ascii="Arial" w:hAnsi="Arial" w:cs="Arial"/>
          <w:sz w:val="24"/>
          <w:szCs w:val="24"/>
          <w:u w:color="FF0000"/>
        </w:rPr>
      </w:pPr>
      <w:r w:rsidRPr="00CE7910">
        <w:rPr>
          <w:rStyle w:val="None"/>
          <w:rFonts w:ascii="Arial" w:hAnsi="Arial" w:cs="Arial"/>
          <w:sz w:val="24"/>
          <w:szCs w:val="24"/>
          <w:u w:color="FF0000"/>
        </w:rPr>
        <w:t xml:space="preserve">Tickets can be purchased at the Ticket Desk in </w:t>
      </w:r>
      <w:r w:rsidR="00B75162">
        <w:rPr>
          <w:rStyle w:val="None"/>
          <w:rFonts w:ascii="Arial" w:hAnsi="Arial" w:cs="Arial"/>
          <w:sz w:val="24"/>
          <w:szCs w:val="24"/>
          <w:u w:color="FF0000"/>
        </w:rPr>
        <w:t>Newton Aycliffe</w:t>
      </w:r>
      <w:r w:rsidRPr="00CE7910">
        <w:rPr>
          <w:rStyle w:val="None"/>
          <w:rFonts w:ascii="Arial" w:hAnsi="Arial" w:cs="Arial"/>
          <w:sz w:val="24"/>
          <w:szCs w:val="24"/>
          <w:u w:color="FF0000"/>
        </w:rPr>
        <w:t xml:space="preserve"> Leisure Centre on the day of competition only. Prices are £20 per adult, £10 per concession</w:t>
      </w:r>
      <w:r w:rsidR="00AA06FE">
        <w:rPr>
          <w:rStyle w:val="None"/>
          <w:rFonts w:ascii="Arial" w:hAnsi="Arial" w:cs="Arial"/>
          <w:sz w:val="24"/>
          <w:szCs w:val="24"/>
          <w:u w:color="FF0000"/>
        </w:rPr>
        <w:t xml:space="preserve"> </w:t>
      </w:r>
      <w:r w:rsidRPr="00CE7910">
        <w:rPr>
          <w:rStyle w:val="None"/>
          <w:rFonts w:ascii="Arial" w:hAnsi="Arial" w:cs="Arial"/>
          <w:sz w:val="24"/>
          <w:szCs w:val="24"/>
          <w:u w:color="FF0000"/>
        </w:rPr>
        <w:t>(over 65), £5 per child (</w:t>
      </w:r>
      <w:r w:rsidR="00AA06FE">
        <w:rPr>
          <w:rStyle w:val="None"/>
          <w:rFonts w:ascii="Arial" w:hAnsi="Arial" w:cs="Arial"/>
          <w:sz w:val="24"/>
          <w:szCs w:val="24"/>
          <w:u w:color="FF0000"/>
        </w:rPr>
        <w:t xml:space="preserve">five to </w:t>
      </w:r>
      <w:r w:rsidRPr="00CE7910">
        <w:rPr>
          <w:rStyle w:val="None"/>
          <w:rFonts w:ascii="Arial" w:hAnsi="Arial" w:cs="Arial"/>
          <w:sz w:val="24"/>
          <w:szCs w:val="24"/>
          <w:u w:color="FF0000"/>
        </w:rPr>
        <w:t>15</w:t>
      </w:r>
      <w:r w:rsidR="00AA06FE">
        <w:rPr>
          <w:rStyle w:val="None"/>
          <w:rFonts w:ascii="Arial" w:hAnsi="Arial" w:cs="Arial"/>
          <w:sz w:val="24"/>
          <w:szCs w:val="24"/>
          <w:u w:color="FF0000"/>
        </w:rPr>
        <w:t>-year-olds</w:t>
      </w:r>
      <w:r w:rsidRPr="00CE7910">
        <w:rPr>
          <w:rStyle w:val="None"/>
          <w:rFonts w:ascii="Arial" w:hAnsi="Arial" w:cs="Arial"/>
          <w:sz w:val="24"/>
          <w:szCs w:val="24"/>
          <w:u w:color="FF0000"/>
        </w:rPr>
        <w:t xml:space="preserve">) </w:t>
      </w:r>
      <w:r w:rsidR="00AA06FE">
        <w:rPr>
          <w:rStyle w:val="None"/>
          <w:rFonts w:ascii="Arial" w:hAnsi="Arial" w:cs="Arial"/>
          <w:sz w:val="24"/>
          <w:szCs w:val="24"/>
          <w:u w:color="FF0000"/>
        </w:rPr>
        <w:t>four</w:t>
      </w:r>
      <w:r w:rsidRPr="00CE7910">
        <w:rPr>
          <w:rStyle w:val="None"/>
          <w:rFonts w:ascii="Arial" w:hAnsi="Arial" w:cs="Arial"/>
          <w:sz w:val="24"/>
          <w:szCs w:val="24"/>
          <w:u w:color="FF0000"/>
        </w:rPr>
        <w:t xml:space="preserve"> and under free. Please note it is cash only and no £50</w:t>
      </w:r>
      <w:r w:rsidR="00AA06FE">
        <w:rPr>
          <w:rStyle w:val="None"/>
          <w:rFonts w:ascii="Arial" w:hAnsi="Arial" w:cs="Arial"/>
          <w:sz w:val="24"/>
          <w:szCs w:val="24"/>
          <w:u w:color="FF0000"/>
        </w:rPr>
        <w:t xml:space="preserve"> </w:t>
      </w:r>
      <w:r w:rsidRPr="00CE7910">
        <w:rPr>
          <w:rStyle w:val="None"/>
          <w:rFonts w:ascii="Arial" w:hAnsi="Arial" w:cs="Arial"/>
          <w:sz w:val="24"/>
          <w:szCs w:val="24"/>
          <w:u w:color="FF0000"/>
        </w:rPr>
        <w:t>notes will be accepted.</w:t>
      </w:r>
    </w:p>
    <w:p w14:paraId="0D593D16" w14:textId="77777777" w:rsidR="00346F71" w:rsidRDefault="00346F71" w:rsidP="00D0700F">
      <w:pPr>
        <w:pStyle w:val="Body"/>
        <w:ind w:left="720"/>
        <w:jc w:val="both"/>
        <w:rPr>
          <w:rStyle w:val="None"/>
          <w:rFonts w:ascii="Arial" w:hAnsi="Arial" w:cs="Arial"/>
          <w:sz w:val="24"/>
          <w:szCs w:val="24"/>
          <w:u w:color="FF0000"/>
        </w:rPr>
      </w:pPr>
    </w:p>
    <w:p w14:paraId="5B608706" w14:textId="2128C866" w:rsidR="00346F71" w:rsidRDefault="00346F71" w:rsidP="00D0700F">
      <w:pPr>
        <w:pStyle w:val="Body"/>
        <w:ind w:left="720"/>
        <w:jc w:val="both"/>
        <w:rPr>
          <w:rStyle w:val="None"/>
          <w:rFonts w:ascii="Arial" w:hAnsi="Arial" w:cs="Arial"/>
          <w:sz w:val="24"/>
          <w:szCs w:val="24"/>
          <w:u w:color="FF0000"/>
        </w:rPr>
      </w:pPr>
    </w:p>
    <w:p w14:paraId="6B23395B" w14:textId="4F11EB16" w:rsidR="00346F71" w:rsidRPr="007C3058" w:rsidRDefault="00346F71" w:rsidP="00346F71">
      <w:pPr>
        <w:pStyle w:val="Body"/>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rPr>
          <w:rStyle w:val="None"/>
          <w:rFonts w:ascii="Arial" w:eastAsia="Arial" w:hAnsi="Arial" w:cs="Arial"/>
          <w:sz w:val="24"/>
          <w:szCs w:val="24"/>
        </w:rPr>
      </w:pPr>
      <w:r>
        <w:rPr>
          <w:rStyle w:val="None"/>
          <w:rFonts w:ascii="Arial" w:hAnsi="Arial" w:cs="Arial"/>
          <w:b/>
          <w:bCs/>
          <w:sz w:val="24"/>
          <w:szCs w:val="24"/>
        </w:rPr>
        <w:t>Photography</w:t>
      </w:r>
    </w:p>
    <w:p w14:paraId="7D747E9C" w14:textId="77777777" w:rsidR="007C3058" w:rsidRDefault="007C3058" w:rsidP="007C3058">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rPr>
          <w:rStyle w:val="None"/>
          <w:rFonts w:ascii="Arial" w:eastAsia="Arial" w:hAnsi="Arial" w:cs="Arial"/>
          <w:sz w:val="24"/>
          <w:szCs w:val="24"/>
        </w:rPr>
      </w:pPr>
    </w:p>
    <w:p w14:paraId="415C5B1C" w14:textId="77777777" w:rsidR="00346F71" w:rsidRDefault="00346F71" w:rsidP="00346F71">
      <w:pPr>
        <w:pStyle w:val="Body"/>
        <w:ind w:left="720"/>
        <w:jc w:val="both"/>
        <w:rPr>
          <w:rStyle w:val="None"/>
          <w:rFonts w:ascii="Arial" w:hAnsi="Arial" w:cs="Arial"/>
          <w:color w:val="000000" w:themeColor="text1"/>
          <w:sz w:val="24"/>
          <w:szCs w:val="24"/>
        </w:rPr>
      </w:pPr>
      <w:bookmarkStart w:id="1" w:name="_Hlk19529819"/>
      <w:r>
        <w:rPr>
          <w:rFonts w:ascii="Arial" w:hAnsi="Arial" w:cs="Arial"/>
          <w:color w:val="000000" w:themeColor="text1"/>
          <w:sz w:val="24"/>
          <w:szCs w:val="24"/>
          <w:shd w:val="clear" w:color="auto" w:fill="FFFFFF"/>
        </w:rPr>
        <w:t>Please note that an England Boxing photographer and videographer will be capturing footage on both days of the event that may include capturing images of spectators.</w:t>
      </w:r>
      <w:r>
        <w:t xml:space="preserve"> </w:t>
      </w:r>
      <w:r w:rsidRPr="00346F71">
        <w:rPr>
          <w:rFonts w:ascii="Arial" w:hAnsi="Arial" w:cs="Arial"/>
          <w:sz w:val="24"/>
          <w:szCs w:val="24"/>
        </w:rPr>
        <w:t>By attending as a spectator, you agree this imagery can be used by England Boxing and other media outlets.</w:t>
      </w:r>
      <w:bookmarkEnd w:id="1"/>
    </w:p>
    <w:p w14:paraId="349CB504" w14:textId="77777777" w:rsidR="00346F71" w:rsidRPr="00CE7910" w:rsidRDefault="00346F71" w:rsidP="00D0700F">
      <w:pPr>
        <w:pStyle w:val="Body"/>
        <w:ind w:left="720"/>
        <w:jc w:val="both"/>
        <w:rPr>
          <w:rStyle w:val="None"/>
          <w:rFonts w:ascii="Arial" w:eastAsia="Arial" w:hAnsi="Arial" w:cs="Arial"/>
          <w:sz w:val="24"/>
          <w:szCs w:val="24"/>
          <w:u w:color="FF0000"/>
        </w:rPr>
      </w:pPr>
    </w:p>
    <w:p w14:paraId="3831485F" w14:textId="77777777" w:rsidR="00D0700F" w:rsidRPr="00CE7910" w:rsidRDefault="00D0700F" w:rsidP="00D0700F">
      <w:pPr>
        <w:pStyle w:val="Body"/>
        <w:ind w:left="720"/>
        <w:jc w:val="both"/>
        <w:rPr>
          <w:rFonts w:ascii="Arial" w:eastAsia="Arial" w:hAnsi="Arial" w:cs="Arial"/>
          <w:sz w:val="24"/>
          <w:szCs w:val="24"/>
        </w:rPr>
      </w:pPr>
    </w:p>
    <w:p w14:paraId="55B245FE" w14:textId="77777777" w:rsidR="00D0700F" w:rsidRPr="00CE7910" w:rsidRDefault="00D0700F" w:rsidP="00CE7910">
      <w:pPr>
        <w:pStyle w:val="Body"/>
        <w:numPr>
          <w:ilvl w:val="0"/>
          <w:numId w:val="19"/>
        </w:numPr>
        <w:shd w:val="clear" w:color="auto" w:fill="FFFFFF"/>
        <w:spacing w:before="100" w:after="100"/>
        <w:rPr>
          <w:rStyle w:val="None"/>
          <w:rFonts w:ascii="Arial" w:eastAsia="Arial" w:hAnsi="Arial" w:cs="Arial"/>
          <w:sz w:val="24"/>
          <w:szCs w:val="24"/>
        </w:rPr>
      </w:pPr>
      <w:r w:rsidRPr="00CE7910">
        <w:rPr>
          <w:rStyle w:val="None"/>
          <w:rFonts w:ascii="Arial" w:hAnsi="Arial" w:cs="Arial"/>
          <w:b/>
          <w:bCs/>
          <w:sz w:val="24"/>
          <w:szCs w:val="24"/>
        </w:rPr>
        <w:t xml:space="preserve">Parking </w:t>
      </w:r>
      <w:r w:rsidRPr="00CE7910">
        <w:rPr>
          <w:rStyle w:val="None"/>
          <w:rFonts w:ascii="Arial" w:hAnsi="Arial" w:cs="Arial"/>
          <w:sz w:val="24"/>
          <w:szCs w:val="24"/>
        </w:rPr>
        <w:t xml:space="preserve">   </w:t>
      </w:r>
    </w:p>
    <w:p w14:paraId="3334072D" w14:textId="77777777" w:rsidR="00D0700F" w:rsidRPr="00CE7910" w:rsidRDefault="00D0700F" w:rsidP="00D0700F">
      <w:pPr>
        <w:pStyle w:val="Body"/>
        <w:ind w:left="720"/>
        <w:jc w:val="both"/>
        <w:rPr>
          <w:rStyle w:val="None"/>
          <w:rFonts w:ascii="Arial" w:hAnsi="Arial" w:cs="Arial"/>
          <w:sz w:val="24"/>
          <w:szCs w:val="24"/>
          <w:u w:color="FF0000"/>
        </w:rPr>
      </w:pPr>
    </w:p>
    <w:p w14:paraId="4A937A93" w14:textId="759E1110" w:rsidR="00B75162" w:rsidRPr="00B75162" w:rsidRDefault="00B75162" w:rsidP="00B75162">
      <w:pPr>
        <w:pStyle w:val="Body"/>
        <w:ind w:left="720"/>
        <w:jc w:val="both"/>
        <w:rPr>
          <w:rStyle w:val="None"/>
          <w:rFonts w:ascii="Arial" w:eastAsia="Arial" w:hAnsi="Arial" w:cs="Arial"/>
          <w:sz w:val="24"/>
          <w:szCs w:val="24"/>
          <w:u w:color="FF0000"/>
        </w:rPr>
      </w:pPr>
      <w:r w:rsidRPr="00B75162">
        <w:rPr>
          <w:rStyle w:val="None"/>
          <w:rFonts w:ascii="Arial" w:hAnsi="Arial"/>
          <w:sz w:val="24"/>
          <w:szCs w:val="24"/>
          <w:u w:color="FF0000"/>
        </w:rPr>
        <w:t>There are numerous pay and display car parks outside and surrounding the venue. There is also a multi-story car</w:t>
      </w:r>
      <w:r>
        <w:rPr>
          <w:rStyle w:val="None"/>
          <w:rFonts w:ascii="Arial" w:hAnsi="Arial"/>
          <w:sz w:val="24"/>
          <w:szCs w:val="24"/>
          <w:u w:color="FF0000"/>
        </w:rPr>
        <w:t xml:space="preserve"> </w:t>
      </w:r>
      <w:r w:rsidRPr="00B75162">
        <w:rPr>
          <w:rStyle w:val="None"/>
          <w:rFonts w:ascii="Arial" w:hAnsi="Arial"/>
          <w:sz w:val="24"/>
          <w:szCs w:val="24"/>
          <w:u w:color="FF0000"/>
        </w:rPr>
        <w:t>park in the shopping centre adjacent to the boxing venue.</w:t>
      </w:r>
    </w:p>
    <w:p w14:paraId="5A453BF6" w14:textId="77777777" w:rsidR="00D0700F" w:rsidRPr="00CE7910" w:rsidRDefault="00D0700F" w:rsidP="00CE7910">
      <w:pPr>
        <w:pStyle w:val="Body"/>
        <w:shd w:val="clear" w:color="auto" w:fill="FFFFFF"/>
        <w:spacing w:before="100" w:after="100"/>
        <w:rPr>
          <w:rStyle w:val="None"/>
          <w:rFonts w:ascii="Arial" w:eastAsia="Arial" w:hAnsi="Arial" w:cs="Arial"/>
          <w:sz w:val="24"/>
          <w:szCs w:val="24"/>
        </w:rPr>
      </w:pPr>
    </w:p>
    <w:p w14:paraId="2D1A2E86" w14:textId="0789491A" w:rsidR="00D0700F" w:rsidRPr="00CE7910" w:rsidRDefault="00346F71" w:rsidP="00CE7910">
      <w:pPr>
        <w:pStyle w:val="Body"/>
        <w:numPr>
          <w:ilvl w:val="0"/>
          <w:numId w:val="19"/>
        </w:numPr>
        <w:shd w:val="clear" w:color="auto" w:fill="FFFFFF"/>
        <w:spacing w:before="100" w:after="100"/>
        <w:rPr>
          <w:rStyle w:val="None"/>
          <w:rFonts w:ascii="Arial" w:eastAsia="Arial" w:hAnsi="Arial" w:cs="Arial"/>
          <w:sz w:val="24"/>
          <w:szCs w:val="24"/>
        </w:rPr>
      </w:pPr>
      <w:r>
        <w:rPr>
          <w:rStyle w:val="None"/>
          <w:rFonts w:ascii="Arial" w:hAnsi="Arial" w:cs="Arial"/>
          <w:b/>
          <w:bCs/>
          <w:sz w:val="24"/>
          <w:szCs w:val="24"/>
        </w:rPr>
        <w:t xml:space="preserve"> </w:t>
      </w:r>
      <w:r w:rsidR="00D0700F" w:rsidRPr="00CE7910">
        <w:rPr>
          <w:rStyle w:val="None"/>
          <w:rFonts w:ascii="Arial" w:hAnsi="Arial" w:cs="Arial"/>
          <w:b/>
          <w:bCs/>
          <w:sz w:val="24"/>
          <w:szCs w:val="24"/>
        </w:rPr>
        <w:t>Enquiries</w:t>
      </w:r>
      <w:r w:rsidR="00D0700F" w:rsidRPr="00CE7910">
        <w:rPr>
          <w:rStyle w:val="None"/>
          <w:rFonts w:ascii="Arial" w:hAnsi="Arial" w:cs="Arial"/>
          <w:sz w:val="24"/>
          <w:szCs w:val="24"/>
        </w:rPr>
        <w:t xml:space="preserve">   </w:t>
      </w:r>
    </w:p>
    <w:p w14:paraId="6077A292" w14:textId="77777777" w:rsidR="00D0700F" w:rsidRPr="00CE7910" w:rsidRDefault="00D0700F" w:rsidP="00D0700F">
      <w:pPr>
        <w:pStyle w:val="Body"/>
        <w:ind w:left="720"/>
        <w:jc w:val="both"/>
        <w:rPr>
          <w:rStyle w:val="None"/>
          <w:rFonts w:ascii="Arial" w:hAnsi="Arial" w:cs="Arial"/>
          <w:sz w:val="24"/>
          <w:szCs w:val="24"/>
        </w:rPr>
      </w:pPr>
    </w:p>
    <w:p w14:paraId="68A49759" w14:textId="4C017FC2" w:rsidR="00D0700F" w:rsidRPr="00CE7910" w:rsidRDefault="00D0700F" w:rsidP="00D0700F">
      <w:pPr>
        <w:pStyle w:val="Body"/>
        <w:ind w:left="720"/>
        <w:jc w:val="both"/>
        <w:rPr>
          <w:rStyle w:val="None"/>
          <w:rFonts w:ascii="Arial" w:eastAsia="Arial" w:hAnsi="Arial" w:cs="Arial"/>
          <w:sz w:val="24"/>
          <w:szCs w:val="24"/>
        </w:rPr>
      </w:pPr>
      <w:r w:rsidRPr="00CE7910">
        <w:rPr>
          <w:rStyle w:val="None"/>
          <w:rFonts w:ascii="Arial" w:hAnsi="Arial" w:cs="Arial"/>
          <w:sz w:val="24"/>
          <w:szCs w:val="24"/>
        </w:rPr>
        <w:t>If you have any questions regarding the information contained in this document</w:t>
      </w:r>
      <w:r w:rsidR="00AA06FE">
        <w:rPr>
          <w:rStyle w:val="None"/>
          <w:rFonts w:ascii="Arial" w:hAnsi="Arial" w:cs="Arial"/>
          <w:sz w:val="24"/>
          <w:szCs w:val="24"/>
        </w:rPr>
        <w:t xml:space="preserve">, </w:t>
      </w:r>
      <w:r w:rsidRPr="00CE7910">
        <w:rPr>
          <w:rStyle w:val="None"/>
          <w:rFonts w:ascii="Arial" w:hAnsi="Arial" w:cs="Arial"/>
          <w:sz w:val="24"/>
          <w:szCs w:val="24"/>
        </w:rPr>
        <w:t xml:space="preserve">please do not hesitate to contact the England Boxing Office on 0114 2235654.  </w:t>
      </w:r>
    </w:p>
    <w:p w14:paraId="0D4F2925" w14:textId="77777777" w:rsidR="00D0700F" w:rsidRPr="00CE7910" w:rsidRDefault="00D0700F" w:rsidP="00D0700F">
      <w:pPr>
        <w:pStyle w:val="Body"/>
        <w:ind w:left="720"/>
        <w:jc w:val="both"/>
        <w:rPr>
          <w:rFonts w:ascii="Arial" w:eastAsia="Arial" w:hAnsi="Arial" w:cs="Arial"/>
          <w:sz w:val="24"/>
          <w:szCs w:val="24"/>
        </w:rPr>
      </w:pPr>
    </w:p>
    <w:p w14:paraId="30EA34ED" w14:textId="3FDF47F9" w:rsidR="00D0700F" w:rsidRPr="00CE7910" w:rsidRDefault="00CE7910" w:rsidP="00D0700F">
      <w:pPr>
        <w:pStyle w:val="Body"/>
        <w:shd w:val="clear" w:color="auto" w:fill="FFFFFF"/>
        <w:spacing w:before="100" w:after="100"/>
        <w:ind w:left="720"/>
        <w:rPr>
          <w:rFonts w:ascii="Arial" w:hAnsi="Arial" w:cs="Arial"/>
          <w:sz w:val="24"/>
          <w:szCs w:val="24"/>
        </w:rPr>
      </w:pPr>
      <w:r>
        <w:rPr>
          <w:rStyle w:val="None"/>
          <w:rFonts w:ascii="Arial" w:hAnsi="Arial" w:cs="Arial"/>
          <w:b/>
          <w:bCs/>
          <w:sz w:val="24"/>
          <w:szCs w:val="24"/>
        </w:rPr>
        <w:t>The very best of</w:t>
      </w:r>
      <w:r w:rsidR="00D0700F" w:rsidRPr="00CE7910">
        <w:rPr>
          <w:rStyle w:val="None"/>
          <w:rFonts w:ascii="Arial" w:hAnsi="Arial" w:cs="Arial"/>
          <w:b/>
          <w:bCs/>
          <w:sz w:val="24"/>
          <w:szCs w:val="24"/>
        </w:rPr>
        <w:t xml:space="preserve"> luck to all competitors</w:t>
      </w:r>
    </w:p>
    <w:p w14:paraId="50ACDF6D" w14:textId="77777777" w:rsidR="003B6C21" w:rsidRPr="00CE7910" w:rsidRDefault="003B6C21" w:rsidP="00D0700F">
      <w:pPr>
        <w:rPr>
          <w:rFonts w:ascii="Arial" w:eastAsia="Arial" w:hAnsi="Arial" w:cs="Arial"/>
          <w:sz w:val="24"/>
          <w:szCs w:val="24"/>
        </w:rPr>
      </w:pPr>
    </w:p>
    <w:sectPr w:rsidR="003B6C21" w:rsidRPr="00CE791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8AFCA" w14:textId="77777777" w:rsidR="002A6364" w:rsidRDefault="002A6364" w:rsidP="00C21364">
      <w:pPr>
        <w:spacing w:after="0" w:line="240" w:lineRule="auto"/>
      </w:pPr>
      <w:r>
        <w:separator/>
      </w:r>
    </w:p>
  </w:endnote>
  <w:endnote w:type="continuationSeparator" w:id="0">
    <w:p w14:paraId="02F6F6DD" w14:textId="77777777" w:rsidR="002A6364" w:rsidRDefault="002A6364" w:rsidP="00C21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9D70B" w14:textId="77777777" w:rsidR="002A6364" w:rsidRPr="00C21364" w:rsidRDefault="002A6364" w:rsidP="00C21364">
    <w:pPr>
      <w:widowControl w:val="0"/>
      <w:tabs>
        <w:tab w:val="center" w:pos="4513"/>
        <w:tab w:val="right" w:pos="9026"/>
      </w:tabs>
      <w:autoSpaceDE w:val="0"/>
      <w:autoSpaceDN w:val="0"/>
      <w:adjustRightInd w:val="0"/>
      <w:spacing w:after="0" w:line="240" w:lineRule="auto"/>
      <w:jc w:val="center"/>
      <w:rPr>
        <w:rFonts w:ascii="Arial" w:eastAsia="Times New Roman" w:hAnsi="Arial" w:cs="Arial"/>
        <w:color w:val="548DD4"/>
        <w:sz w:val="16"/>
        <w:szCs w:val="16"/>
        <w:lang w:eastAsia="en-GB"/>
      </w:rPr>
    </w:pPr>
    <w:r w:rsidRPr="00C21364">
      <w:rPr>
        <w:rFonts w:ascii="Arial" w:eastAsia="Times New Roman" w:hAnsi="Arial" w:cs="Arial"/>
        <w:color w:val="548DD4"/>
        <w:sz w:val="16"/>
        <w:szCs w:val="16"/>
        <w:lang w:eastAsia="en-GB"/>
      </w:rPr>
      <w:t>_____________________________________________________________________________________________________</w:t>
    </w:r>
  </w:p>
  <w:p w14:paraId="1AEBC985" w14:textId="77777777" w:rsidR="002A6364" w:rsidRPr="00C21364" w:rsidRDefault="002A6364" w:rsidP="00C21364">
    <w:pPr>
      <w:widowControl w:val="0"/>
      <w:tabs>
        <w:tab w:val="center" w:pos="4513"/>
        <w:tab w:val="right" w:pos="9026"/>
      </w:tabs>
      <w:autoSpaceDE w:val="0"/>
      <w:autoSpaceDN w:val="0"/>
      <w:adjustRightInd w:val="0"/>
      <w:spacing w:after="0" w:line="240" w:lineRule="auto"/>
      <w:jc w:val="center"/>
      <w:rPr>
        <w:rFonts w:ascii="Arial" w:eastAsia="Times New Roman" w:hAnsi="Arial" w:cs="Arial"/>
        <w:sz w:val="16"/>
        <w:szCs w:val="16"/>
        <w:lang w:eastAsia="en-GB"/>
      </w:rPr>
    </w:pPr>
  </w:p>
  <w:p w14:paraId="629EA4FE" w14:textId="77777777" w:rsidR="00331B5D" w:rsidRDefault="00331B5D" w:rsidP="00C21364">
    <w:pPr>
      <w:widowControl w:val="0"/>
      <w:tabs>
        <w:tab w:val="center" w:pos="4513"/>
        <w:tab w:val="right" w:pos="9026"/>
      </w:tabs>
      <w:autoSpaceDE w:val="0"/>
      <w:autoSpaceDN w:val="0"/>
      <w:adjustRightInd w:val="0"/>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Registered Address: England Boxing</w:t>
    </w:r>
    <w:r w:rsidR="002A6364" w:rsidRPr="00C21364">
      <w:rPr>
        <w:rFonts w:ascii="Arial" w:eastAsia="Times New Roman" w:hAnsi="Arial" w:cs="Arial"/>
        <w:sz w:val="16"/>
        <w:szCs w:val="16"/>
        <w:lang w:eastAsia="en-GB"/>
      </w:rPr>
      <w:t xml:space="preserve"> Ltd, English Institute of Sport, Coleridge Road, Sheffield, S9 5DA.    </w:t>
    </w:r>
  </w:p>
  <w:p w14:paraId="7B2C8E85" w14:textId="77777777" w:rsidR="002A6364" w:rsidRPr="00C21364" w:rsidRDefault="002A6364" w:rsidP="00C21364">
    <w:pPr>
      <w:widowControl w:val="0"/>
      <w:tabs>
        <w:tab w:val="center" w:pos="4513"/>
        <w:tab w:val="right" w:pos="9026"/>
      </w:tabs>
      <w:autoSpaceDE w:val="0"/>
      <w:autoSpaceDN w:val="0"/>
      <w:adjustRightInd w:val="0"/>
      <w:spacing w:after="0" w:line="240" w:lineRule="auto"/>
      <w:jc w:val="center"/>
      <w:rPr>
        <w:rFonts w:ascii="Arial" w:eastAsia="Times New Roman" w:hAnsi="Arial" w:cs="Arial"/>
        <w:sz w:val="16"/>
        <w:szCs w:val="16"/>
        <w:lang w:eastAsia="en-GB"/>
      </w:rPr>
    </w:pPr>
    <w:r w:rsidRPr="00C21364">
      <w:rPr>
        <w:rFonts w:ascii="Arial" w:eastAsia="Times New Roman" w:hAnsi="Arial" w:cs="Arial"/>
        <w:sz w:val="16"/>
        <w:szCs w:val="16"/>
        <w:lang w:eastAsia="en-GB"/>
      </w:rPr>
      <w:t>Company No 02817909</w:t>
    </w:r>
    <w:r w:rsidR="00331B5D">
      <w:rPr>
        <w:rFonts w:ascii="Arial" w:eastAsia="Times New Roman" w:hAnsi="Arial" w:cs="Arial"/>
        <w:sz w:val="16"/>
        <w:szCs w:val="16"/>
        <w:lang w:eastAsia="en-GB"/>
      </w:rPr>
      <w:t xml:space="preserve">     </w:t>
    </w:r>
  </w:p>
  <w:p w14:paraId="776473E2" w14:textId="77777777" w:rsidR="002A6364" w:rsidRDefault="002A6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E5645" w14:textId="77777777" w:rsidR="002A6364" w:rsidRDefault="002A6364" w:rsidP="00C21364">
      <w:pPr>
        <w:spacing w:after="0" w:line="240" w:lineRule="auto"/>
      </w:pPr>
      <w:r>
        <w:separator/>
      </w:r>
    </w:p>
  </w:footnote>
  <w:footnote w:type="continuationSeparator" w:id="0">
    <w:p w14:paraId="13C92E9E" w14:textId="77777777" w:rsidR="002A6364" w:rsidRDefault="002A6364" w:rsidP="00C21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4B56"/>
    <w:multiLevelType w:val="hybridMultilevel"/>
    <w:tmpl w:val="CA5E2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E2988"/>
    <w:multiLevelType w:val="hybridMultilevel"/>
    <w:tmpl w:val="2A94F268"/>
    <w:lvl w:ilvl="0" w:tplc="12C80166">
      <w:start w:val="3"/>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543BB"/>
    <w:multiLevelType w:val="multilevel"/>
    <w:tmpl w:val="18DAD0F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 w15:restartNumberingAfterBreak="0">
    <w:nsid w:val="15E51BAD"/>
    <w:multiLevelType w:val="hybridMultilevel"/>
    <w:tmpl w:val="F36AD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E69B6"/>
    <w:multiLevelType w:val="hybridMultilevel"/>
    <w:tmpl w:val="82323CF8"/>
    <w:styleLink w:val="ImportedStyle2"/>
    <w:lvl w:ilvl="0" w:tplc="5A60A2F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F229F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8465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6891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59E9D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9E37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D4AF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0483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F044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55317B1"/>
    <w:multiLevelType w:val="hybridMultilevel"/>
    <w:tmpl w:val="3CA2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D86E81"/>
    <w:multiLevelType w:val="hybridMultilevel"/>
    <w:tmpl w:val="4ACA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82275D"/>
    <w:multiLevelType w:val="hybridMultilevel"/>
    <w:tmpl w:val="A5124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C4E35"/>
    <w:multiLevelType w:val="hybridMultilevel"/>
    <w:tmpl w:val="F4F4E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D32890"/>
    <w:multiLevelType w:val="hybridMultilevel"/>
    <w:tmpl w:val="B61E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9F76D8"/>
    <w:multiLevelType w:val="hybridMultilevel"/>
    <w:tmpl w:val="82323CF8"/>
    <w:numStyleLink w:val="ImportedStyle2"/>
  </w:abstractNum>
  <w:abstractNum w:abstractNumId="11" w15:restartNumberingAfterBreak="0">
    <w:nsid w:val="3BCA6B98"/>
    <w:multiLevelType w:val="hybridMultilevel"/>
    <w:tmpl w:val="04440526"/>
    <w:numStyleLink w:val="ImportedStyle1"/>
  </w:abstractNum>
  <w:abstractNum w:abstractNumId="12" w15:restartNumberingAfterBreak="0">
    <w:nsid w:val="4A3D385A"/>
    <w:multiLevelType w:val="hybridMultilevel"/>
    <w:tmpl w:val="04440526"/>
    <w:styleLink w:val="ImportedStyle1"/>
    <w:lvl w:ilvl="0" w:tplc="F460CD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627B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A8EA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3479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A058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94D0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F47C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706F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AECD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1451A99"/>
    <w:multiLevelType w:val="hybridMultilevel"/>
    <w:tmpl w:val="4EEA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FE0D69"/>
    <w:multiLevelType w:val="hybridMultilevel"/>
    <w:tmpl w:val="38B2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707F72"/>
    <w:multiLevelType w:val="hybridMultilevel"/>
    <w:tmpl w:val="0FE2D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2B08DE"/>
    <w:multiLevelType w:val="hybridMultilevel"/>
    <w:tmpl w:val="7B4C75F6"/>
    <w:lvl w:ilvl="0" w:tplc="FD02F338">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6D68CC"/>
    <w:multiLevelType w:val="hybridMultilevel"/>
    <w:tmpl w:val="4C2A5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3F3CF3"/>
    <w:multiLevelType w:val="multilevel"/>
    <w:tmpl w:val="F1BA143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9" w15:restartNumberingAfterBreak="0">
    <w:nsid w:val="7F497482"/>
    <w:multiLevelType w:val="hybridMultilevel"/>
    <w:tmpl w:val="B73C1CF0"/>
    <w:lvl w:ilvl="0" w:tplc="758C183A">
      <w:start w:val="1"/>
      <w:numFmt w:val="decimal"/>
      <w:lvlText w:val="%1."/>
      <w:lvlJc w:val="left"/>
      <w:pPr>
        <w:ind w:left="810" w:hanging="720"/>
      </w:pPr>
      <w:rPr>
        <w:rFonts w:eastAsia="Arial Unicode MS" w:cs="Arial Unicode M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15"/>
  </w:num>
  <w:num w:numId="4">
    <w:abstractNumId w:val="8"/>
  </w:num>
  <w:num w:numId="5">
    <w:abstractNumId w:val="0"/>
  </w:num>
  <w:num w:numId="6">
    <w:abstractNumId w:val="7"/>
  </w:num>
  <w:num w:numId="7">
    <w:abstractNumId w:val="13"/>
  </w:num>
  <w:num w:numId="8">
    <w:abstractNumId w:val="17"/>
  </w:num>
  <w:num w:numId="9">
    <w:abstractNumId w:val="5"/>
  </w:num>
  <w:num w:numId="10">
    <w:abstractNumId w:val="12"/>
  </w:num>
  <w:num w:numId="11">
    <w:abstractNumId w:val="11"/>
  </w:num>
  <w:num w:numId="12">
    <w:abstractNumId w:val="4"/>
  </w:num>
  <w:num w:numId="13">
    <w:abstractNumId w:val="10"/>
  </w:num>
  <w:num w:numId="14">
    <w:abstractNumId w:val="18"/>
  </w:num>
  <w:num w:numId="15">
    <w:abstractNumId w:val="2"/>
  </w:num>
  <w:num w:numId="16">
    <w:abstractNumId w:val="19"/>
  </w:num>
  <w:num w:numId="17">
    <w:abstractNumId w:val="3"/>
  </w:num>
  <w:num w:numId="18">
    <w:abstractNumId w:val="16"/>
  </w:num>
  <w:num w:numId="19">
    <w:abstractNumId w:val="1"/>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FDA"/>
    <w:rsid w:val="000173ED"/>
    <w:rsid w:val="00017D96"/>
    <w:rsid w:val="00044959"/>
    <w:rsid w:val="0007600E"/>
    <w:rsid w:val="00076E57"/>
    <w:rsid w:val="00077C6F"/>
    <w:rsid w:val="00087C17"/>
    <w:rsid w:val="000C367A"/>
    <w:rsid w:val="000F7859"/>
    <w:rsid w:val="001A3EF5"/>
    <w:rsid w:val="001D729F"/>
    <w:rsid w:val="001F081E"/>
    <w:rsid w:val="00256BD9"/>
    <w:rsid w:val="00257613"/>
    <w:rsid w:val="002A6364"/>
    <w:rsid w:val="00331B5D"/>
    <w:rsid w:val="00345198"/>
    <w:rsid w:val="00346F71"/>
    <w:rsid w:val="00362340"/>
    <w:rsid w:val="003B6C21"/>
    <w:rsid w:val="003C03DF"/>
    <w:rsid w:val="003E574C"/>
    <w:rsid w:val="00400515"/>
    <w:rsid w:val="004276B9"/>
    <w:rsid w:val="0043524F"/>
    <w:rsid w:val="004414D0"/>
    <w:rsid w:val="00441F8F"/>
    <w:rsid w:val="004653F3"/>
    <w:rsid w:val="004A64B4"/>
    <w:rsid w:val="004C3AA0"/>
    <w:rsid w:val="00511EF6"/>
    <w:rsid w:val="005348C4"/>
    <w:rsid w:val="00543DF6"/>
    <w:rsid w:val="00590148"/>
    <w:rsid w:val="005D3970"/>
    <w:rsid w:val="005E2197"/>
    <w:rsid w:val="005F2AD9"/>
    <w:rsid w:val="00623CB1"/>
    <w:rsid w:val="00640595"/>
    <w:rsid w:val="00664E2C"/>
    <w:rsid w:val="0068748C"/>
    <w:rsid w:val="006B70FE"/>
    <w:rsid w:val="006D6A61"/>
    <w:rsid w:val="007254DF"/>
    <w:rsid w:val="00752A22"/>
    <w:rsid w:val="007626E4"/>
    <w:rsid w:val="007B3FDA"/>
    <w:rsid w:val="007C3058"/>
    <w:rsid w:val="007E75F3"/>
    <w:rsid w:val="007E7B97"/>
    <w:rsid w:val="00816B8A"/>
    <w:rsid w:val="00824F28"/>
    <w:rsid w:val="00856965"/>
    <w:rsid w:val="00874236"/>
    <w:rsid w:val="008D0B16"/>
    <w:rsid w:val="00A31245"/>
    <w:rsid w:val="00A77BA4"/>
    <w:rsid w:val="00AA06FE"/>
    <w:rsid w:val="00AA6238"/>
    <w:rsid w:val="00AB1F4C"/>
    <w:rsid w:val="00B35232"/>
    <w:rsid w:val="00B37E40"/>
    <w:rsid w:val="00B52BF5"/>
    <w:rsid w:val="00B55FD1"/>
    <w:rsid w:val="00B56DE8"/>
    <w:rsid w:val="00B75162"/>
    <w:rsid w:val="00BD2D04"/>
    <w:rsid w:val="00C21364"/>
    <w:rsid w:val="00CA6B50"/>
    <w:rsid w:val="00CE7910"/>
    <w:rsid w:val="00D0700F"/>
    <w:rsid w:val="00D27142"/>
    <w:rsid w:val="00D54F63"/>
    <w:rsid w:val="00DA22F3"/>
    <w:rsid w:val="00DE2F18"/>
    <w:rsid w:val="00DE3B90"/>
    <w:rsid w:val="00E16F3C"/>
    <w:rsid w:val="00E31E61"/>
    <w:rsid w:val="00E616DD"/>
    <w:rsid w:val="00E71C55"/>
    <w:rsid w:val="00E735A2"/>
    <w:rsid w:val="00F000CB"/>
    <w:rsid w:val="00F61305"/>
    <w:rsid w:val="00F62EE0"/>
    <w:rsid w:val="00F7332F"/>
    <w:rsid w:val="00F87BE6"/>
    <w:rsid w:val="00F9445F"/>
    <w:rsid w:val="00F97981"/>
    <w:rsid w:val="00FB1C36"/>
    <w:rsid w:val="00FB2AAB"/>
    <w:rsid w:val="00FD1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DF876"/>
  <w15:docId w15:val="{2602AEB3-28FC-4559-8A8D-493432E7F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16F3C"/>
    <w:pPr>
      <w:ind w:left="720"/>
      <w:contextualSpacing/>
    </w:pPr>
  </w:style>
  <w:style w:type="paragraph" w:styleId="BalloonText">
    <w:name w:val="Balloon Text"/>
    <w:basedOn w:val="Normal"/>
    <w:link w:val="BalloonTextChar"/>
    <w:uiPriority w:val="99"/>
    <w:semiHidden/>
    <w:unhideWhenUsed/>
    <w:rsid w:val="00BD2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D04"/>
    <w:rPr>
      <w:rFonts w:ascii="Tahoma" w:hAnsi="Tahoma" w:cs="Tahoma"/>
      <w:sz w:val="16"/>
      <w:szCs w:val="16"/>
    </w:rPr>
  </w:style>
  <w:style w:type="paragraph" w:styleId="Header">
    <w:name w:val="header"/>
    <w:basedOn w:val="Normal"/>
    <w:link w:val="HeaderChar"/>
    <w:uiPriority w:val="99"/>
    <w:unhideWhenUsed/>
    <w:rsid w:val="00C21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364"/>
  </w:style>
  <w:style w:type="paragraph" w:styleId="Footer">
    <w:name w:val="footer"/>
    <w:basedOn w:val="Normal"/>
    <w:link w:val="FooterChar"/>
    <w:uiPriority w:val="99"/>
    <w:unhideWhenUsed/>
    <w:rsid w:val="00C21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364"/>
  </w:style>
  <w:style w:type="character" w:styleId="Hyperlink">
    <w:name w:val="Hyperlink"/>
    <w:basedOn w:val="DefaultParagraphFont"/>
    <w:uiPriority w:val="99"/>
    <w:unhideWhenUsed/>
    <w:rsid w:val="007626E4"/>
    <w:rPr>
      <w:color w:val="0000FF" w:themeColor="hyperlink"/>
      <w:u w:val="single"/>
    </w:rPr>
  </w:style>
  <w:style w:type="character" w:styleId="UnresolvedMention">
    <w:name w:val="Unresolved Mention"/>
    <w:basedOn w:val="DefaultParagraphFont"/>
    <w:uiPriority w:val="99"/>
    <w:semiHidden/>
    <w:unhideWhenUsed/>
    <w:rsid w:val="007626E4"/>
    <w:rPr>
      <w:color w:val="605E5C"/>
      <w:shd w:val="clear" w:color="auto" w:fill="E1DFDD"/>
    </w:rPr>
  </w:style>
  <w:style w:type="paragraph" w:customStyle="1" w:styleId="Body">
    <w:name w:val="Body"/>
    <w:rsid w:val="003B6C21"/>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rPr>
  </w:style>
  <w:style w:type="numbering" w:customStyle="1" w:styleId="ImportedStyle1">
    <w:name w:val="Imported Style 1"/>
    <w:rsid w:val="003B6C21"/>
    <w:pPr>
      <w:numPr>
        <w:numId w:val="10"/>
      </w:numPr>
    </w:pPr>
  </w:style>
  <w:style w:type="numbering" w:customStyle="1" w:styleId="ImportedStyle2">
    <w:name w:val="Imported Style 2"/>
    <w:rsid w:val="003B6C21"/>
    <w:pPr>
      <w:numPr>
        <w:numId w:val="12"/>
      </w:numPr>
    </w:pPr>
  </w:style>
  <w:style w:type="character" w:customStyle="1" w:styleId="Hyperlink0">
    <w:name w:val="Hyperlink.0"/>
    <w:basedOn w:val="DefaultParagraphFont"/>
    <w:rsid w:val="003B6C21"/>
    <w:rPr>
      <w:rFonts w:ascii="Arial" w:eastAsia="Arial" w:hAnsi="Arial" w:cs="Arial"/>
      <w:color w:val="0563C1"/>
      <w:sz w:val="24"/>
      <w:szCs w:val="24"/>
      <w:u w:val="single" w:color="0563C1"/>
    </w:rPr>
  </w:style>
  <w:style w:type="character" w:styleId="Strong">
    <w:name w:val="Strong"/>
    <w:basedOn w:val="DefaultParagraphFont"/>
    <w:rsid w:val="00B55FD1"/>
    <w:rPr>
      <w:b/>
      <w:bCs/>
    </w:rPr>
  </w:style>
  <w:style w:type="paragraph" w:styleId="NormalWeb">
    <w:name w:val="Normal (Web)"/>
    <w:basedOn w:val="Normal"/>
    <w:rsid w:val="00B55FD1"/>
    <w:pPr>
      <w:suppressAutoHyphens/>
      <w:autoSpaceDN w:val="0"/>
      <w:spacing w:before="100" w:after="240" w:line="240" w:lineRule="auto"/>
      <w:textAlignment w:val="baseline"/>
    </w:pPr>
    <w:rPr>
      <w:rFonts w:ascii="Times New Roman" w:eastAsia="Times New Roman" w:hAnsi="Times New Roman" w:cs="Times New Roman"/>
      <w:sz w:val="31"/>
      <w:szCs w:val="31"/>
      <w:lang w:val="en-US"/>
    </w:rPr>
  </w:style>
  <w:style w:type="paragraph" w:customStyle="1" w:styleId="m-7242318817507566815msolistparagraph">
    <w:name w:val="m_-7242318817507566815msolistparagraph"/>
    <w:basedOn w:val="Normal"/>
    <w:rsid w:val="00B55FD1"/>
    <w:pPr>
      <w:autoSpaceDN w:val="0"/>
      <w:spacing w:before="100" w:after="100" w:line="240" w:lineRule="auto"/>
    </w:pPr>
    <w:rPr>
      <w:rFonts w:ascii="Calibri" w:eastAsia="Calibri" w:hAnsi="Calibri" w:cs="Calibri"/>
      <w:lang w:eastAsia="en-GB"/>
    </w:rPr>
  </w:style>
  <w:style w:type="character" w:customStyle="1" w:styleId="None">
    <w:name w:val="None"/>
    <w:rsid w:val="00D0700F"/>
  </w:style>
  <w:style w:type="character" w:customStyle="1" w:styleId="baddress">
    <w:name w:val="b_address"/>
    <w:basedOn w:val="DefaultParagraphFont"/>
    <w:rsid w:val="00D07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911959">
      <w:bodyDiv w:val="1"/>
      <w:marLeft w:val="0"/>
      <w:marRight w:val="0"/>
      <w:marTop w:val="0"/>
      <w:marBottom w:val="0"/>
      <w:divBdr>
        <w:top w:val="none" w:sz="0" w:space="0" w:color="auto"/>
        <w:left w:val="none" w:sz="0" w:space="0" w:color="auto"/>
        <w:bottom w:val="none" w:sz="0" w:space="0" w:color="auto"/>
        <w:right w:val="none" w:sz="0" w:space="0" w:color="auto"/>
      </w:divBdr>
    </w:div>
    <w:div w:id="810445361">
      <w:bodyDiv w:val="1"/>
      <w:marLeft w:val="0"/>
      <w:marRight w:val="0"/>
      <w:marTop w:val="0"/>
      <w:marBottom w:val="0"/>
      <w:divBdr>
        <w:top w:val="none" w:sz="0" w:space="0" w:color="auto"/>
        <w:left w:val="none" w:sz="0" w:space="0" w:color="auto"/>
        <w:bottom w:val="none" w:sz="0" w:space="0" w:color="auto"/>
        <w:right w:val="none" w:sz="0" w:space="0" w:color="auto"/>
      </w:divBdr>
    </w:div>
    <w:div w:id="918909375">
      <w:bodyDiv w:val="1"/>
      <w:marLeft w:val="0"/>
      <w:marRight w:val="0"/>
      <w:marTop w:val="0"/>
      <w:marBottom w:val="0"/>
      <w:divBdr>
        <w:top w:val="none" w:sz="0" w:space="0" w:color="auto"/>
        <w:left w:val="none" w:sz="0" w:space="0" w:color="auto"/>
        <w:bottom w:val="none" w:sz="0" w:space="0" w:color="auto"/>
        <w:right w:val="none" w:sz="0" w:space="0" w:color="auto"/>
      </w:divBdr>
    </w:div>
    <w:div w:id="1052312443">
      <w:bodyDiv w:val="1"/>
      <w:marLeft w:val="0"/>
      <w:marRight w:val="0"/>
      <w:marTop w:val="0"/>
      <w:marBottom w:val="0"/>
      <w:divBdr>
        <w:top w:val="none" w:sz="0" w:space="0" w:color="auto"/>
        <w:left w:val="none" w:sz="0" w:space="0" w:color="auto"/>
        <w:bottom w:val="none" w:sz="0" w:space="0" w:color="auto"/>
        <w:right w:val="none" w:sz="0" w:space="0" w:color="auto"/>
      </w:divBdr>
    </w:div>
    <w:div w:id="1445423356">
      <w:bodyDiv w:val="1"/>
      <w:marLeft w:val="0"/>
      <w:marRight w:val="0"/>
      <w:marTop w:val="0"/>
      <w:marBottom w:val="0"/>
      <w:divBdr>
        <w:top w:val="none" w:sz="0" w:space="0" w:color="auto"/>
        <w:left w:val="none" w:sz="0" w:space="0" w:color="auto"/>
        <w:bottom w:val="none" w:sz="0" w:space="0" w:color="auto"/>
        <w:right w:val="none" w:sz="0" w:space="0" w:color="auto"/>
      </w:divBdr>
    </w:div>
    <w:div w:id="1545631925">
      <w:bodyDiv w:val="1"/>
      <w:marLeft w:val="0"/>
      <w:marRight w:val="0"/>
      <w:marTop w:val="0"/>
      <w:marBottom w:val="0"/>
      <w:divBdr>
        <w:top w:val="none" w:sz="0" w:space="0" w:color="auto"/>
        <w:left w:val="none" w:sz="0" w:space="0" w:color="auto"/>
        <w:bottom w:val="none" w:sz="0" w:space="0" w:color="auto"/>
        <w:right w:val="none" w:sz="0" w:space="0" w:color="auto"/>
      </w:divBdr>
    </w:div>
    <w:div w:id="1547720180">
      <w:bodyDiv w:val="1"/>
      <w:marLeft w:val="0"/>
      <w:marRight w:val="0"/>
      <w:marTop w:val="0"/>
      <w:marBottom w:val="0"/>
      <w:divBdr>
        <w:top w:val="none" w:sz="0" w:space="0" w:color="auto"/>
        <w:left w:val="none" w:sz="0" w:space="0" w:color="auto"/>
        <w:bottom w:val="none" w:sz="0" w:space="0" w:color="auto"/>
        <w:right w:val="none" w:sz="0" w:space="0" w:color="auto"/>
      </w:divBdr>
    </w:div>
    <w:div w:id="20900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6404B-9450-44E1-911C-840175F42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dc:creator>
  <cp:lastModifiedBy>Lynette Mayo</cp:lastModifiedBy>
  <cp:revision>2</cp:revision>
  <cp:lastPrinted>2019-09-16T11:47:00Z</cp:lastPrinted>
  <dcterms:created xsi:type="dcterms:W3CDTF">2019-10-16T08:31:00Z</dcterms:created>
  <dcterms:modified xsi:type="dcterms:W3CDTF">2019-10-16T08:31:00Z</dcterms:modified>
</cp:coreProperties>
</file>